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CD7D4" w14:textId="77777777" w:rsidR="005F7808" w:rsidRDefault="005F7808" w:rsidP="005F7808">
      <w:pPr>
        <w:pStyle w:val="Titel"/>
      </w:pPr>
      <w:r>
        <w:t>Model</w:t>
      </w:r>
    </w:p>
    <w:p w14:paraId="681B9D9F" w14:textId="16F0DC06" w:rsidR="005F7808" w:rsidRDefault="005F7808" w:rsidP="005F7808">
      <w:pPr>
        <w:pStyle w:val="Titel"/>
      </w:pPr>
      <w:r w:rsidRPr="004B3D05">
        <w:t>Intentieverklaring tot ondersteuning van het Lokale Blue Deal</w:t>
      </w:r>
      <w:r>
        <w:t>-</w:t>
      </w:r>
      <w:r w:rsidRPr="004B3D05">
        <w:t xml:space="preserve">partnerschap </w:t>
      </w:r>
    </w:p>
    <w:p w14:paraId="384F1808" w14:textId="77777777" w:rsidR="005F7808" w:rsidRPr="005F7808" w:rsidRDefault="005F7808" w:rsidP="005F7808"/>
    <w:tbl>
      <w:tblPr>
        <w:tblStyle w:val="Tabelraster"/>
        <w:tblW w:w="0" w:type="auto"/>
        <w:tblLook w:val="04A0" w:firstRow="1" w:lastRow="0" w:firstColumn="1" w:lastColumn="0" w:noHBand="0" w:noVBand="1"/>
      </w:tblPr>
      <w:tblGrid>
        <w:gridCol w:w="9062"/>
      </w:tblGrid>
      <w:tr w:rsidR="004B3D05" w14:paraId="5EC2A9B5" w14:textId="77777777" w:rsidTr="004B3D05">
        <w:tc>
          <w:tcPr>
            <w:tcW w:w="9062" w:type="dxa"/>
          </w:tcPr>
          <w:p w14:paraId="3C60B674" w14:textId="70E1A6D5" w:rsidR="004B3D05" w:rsidRPr="004B3D05" w:rsidRDefault="004B3D05" w:rsidP="004B3D05">
            <w:pPr>
              <w:spacing w:line="300" w:lineRule="atLeast"/>
              <w:jc w:val="center"/>
              <w:rPr>
                <w:rFonts w:eastAsia="Times New Roman" w:cs="Segoe UI"/>
                <w:color w:val="808080" w:themeColor="background1" w:themeShade="80"/>
                <w:kern w:val="0"/>
                <w:lang w:eastAsia="nl-BE"/>
                <w14:ligatures w14:val="none"/>
              </w:rPr>
            </w:pPr>
          </w:p>
          <w:p w14:paraId="066A7386" w14:textId="77777777" w:rsidR="005F7808" w:rsidRPr="005F7808" w:rsidRDefault="005F7808" w:rsidP="005F7808">
            <w:pPr>
              <w:spacing w:after="120" w:line="300" w:lineRule="atLeast"/>
              <w:rPr>
                <w:rFonts w:eastAsia="Times New Roman" w:cs="Segoe UI"/>
                <w:kern w:val="0"/>
                <w:u w:val="single"/>
                <w:lang w:eastAsia="nl-BE"/>
                <w14:ligatures w14:val="none"/>
              </w:rPr>
            </w:pPr>
            <w:r w:rsidRPr="005F7808">
              <w:rPr>
                <w:rFonts w:eastAsia="Times New Roman" w:cs="Segoe UI"/>
                <w:kern w:val="0"/>
                <w:u w:val="single"/>
                <w:lang w:eastAsia="nl-BE"/>
                <w14:ligatures w14:val="none"/>
              </w:rPr>
              <w:t>Informatiekader</w:t>
            </w:r>
          </w:p>
          <w:p w14:paraId="751114A4" w14:textId="77777777" w:rsidR="005F7808" w:rsidRPr="005F7808" w:rsidRDefault="005F7808" w:rsidP="005F7808">
            <w:pPr>
              <w:spacing w:after="120" w:line="300" w:lineRule="atLeast"/>
              <w:rPr>
                <w:rFonts w:eastAsia="Times New Roman" w:cs="Segoe UI"/>
                <w:kern w:val="0"/>
                <w:lang w:eastAsia="nl-BE"/>
                <w14:ligatures w14:val="none"/>
              </w:rPr>
            </w:pPr>
            <w:r w:rsidRPr="005F7808">
              <w:rPr>
                <w:rFonts w:eastAsia="Times New Roman" w:cs="Segoe UI"/>
                <w:kern w:val="0"/>
                <w:lang w:eastAsia="nl-BE"/>
                <w14:ligatures w14:val="none"/>
              </w:rPr>
              <w:t>Bij de indiening van een kandidatuurdossier voor de oproep Lokale Blue Deals wordt nog geen definitief engagement van alle partners verwacht.</w:t>
            </w:r>
          </w:p>
          <w:p w14:paraId="050A94F7" w14:textId="2B51BAC9" w:rsidR="005F7808" w:rsidRPr="005F7808" w:rsidRDefault="005F7808" w:rsidP="005F7808">
            <w:pPr>
              <w:spacing w:after="120" w:line="300" w:lineRule="atLeast"/>
              <w:rPr>
                <w:rFonts w:eastAsia="Times New Roman" w:cs="Segoe UI"/>
                <w:kern w:val="0"/>
                <w:lang w:eastAsia="nl-BE"/>
                <w14:ligatures w14:val="none"/>
              </w:rPr>
            </w:pPr>
            <w:r w:rsidRPr="005F7808">
              <w:rPr>
                <w:rFonts w:eastAsia="Times New Roman" w:cs="Segoe UI"/>
                <w:kern w:val="0"/>
                <w:lang w:eastAsia="nl-BE"/>
                <w14:ligatures w14:val="none"/>
              </w:rPr>
              <w:t>Wel wordt gevraagd om intentieverklaringen toe te voegen waaruit blijkt dat partners de indiening van het dossier ondersteunen.</w:t>
            </w:r>
          </w:p>
          <w:p w14:paraId="58A16872" w14:textId="77777777" w:rsidR="005F7808" w:rsidRDefault="005F7808" w:rsidP="005F7808">
            <w:pPr>
              <w:spacing w:after="120" w:line="300" w:lineRule="atLeast"/>
              <w:rPr>
                <w:rFonts w:eastAsia="Times New Roman" w:cs="Segoe UI"/>
                <w:kern w:val="0"/>
                <w:lang w:eastAsia="nl-BE"/>
                <w14:ligatures w14:val="none"/>
              </w:rPr>
            </w:pPr>
            <w:r w:rsidRPr="005F7808">
              <w:rPr>
                <w:rFonts w:eastAsia="Times New Roman" w:cs="Segoe UI"/>
                <w:kern w:val="0"/>
                <w:lang w:eastAsia="nl-BE"/>
                <w14:ligatures w14:val="none"/>
              </w:rPr>
              <w:t>Dit document is een model dat vrij gebruikt en aangepast kan worden aan de specifieke context van de kandidatuur.</w:t>
            </w:r>
          </w:p>
          <w:p w14:paraId="4F7296CC" w14:textId="6599CEDA" w:rsidR="004B3D05" w:rsidRPr="005F7808" w:rsidRDefault="004B3D05" w:rsidP="005F7808">
            <w:pPr>
              <w:spacing w:after="120" w:line="300" w:lineRule="atLeast"/>
              <w:rPr>
                <w:rFonts w:eastAsia="Times New Roman" w:cs="Segoe UI"/>
                <w:kern w:val="0"/>
                <w:lang w:eastAsia="nl-BE"/>
                <w14:ligatures w14:val="none"/>
              </w:rPr>
            </w:pPr>
            <w:r w:rsidRPr="005F7808">
              <w:rPr>
                <w:rFonts w:eastAsia="Times New Roman" w:cs="Segoe UI"/>
                <w:kern w:val="0"/>
                <w:lang w:eastAsia="nl-BE"/>
                <w14:ligatures w14:val="none"/>
              </w:rPr>
              <w:t xml:space="preserve">Dit document dient als model van intentieverklaring voor kandidaat-gebiedscoalities die wensen deel te nemen aan de oproep Lokale Blue Deals. Het model kan vrij gebruikt en aangepast worden in functie van de specifieke context en invulling van de kandidatuur. </w:t>
            </w:r>
          </w:p>
          <w:p w14:paraId="1A24E1D6" w14:textId="77777777" w:rsidR="005F7808" w:rsidRPr="005F7808" w:rsidRDefault="005F7808" w:rsidP="005F7808">
            <w:pPr>
              <w:spacing w:after="120" w:line="300" w:lineRule="atLeast"/>
              <w:rPr>
                <w:rFonts w:ascii="Segoe UI" w:eastAsia="Times New Roman" w:hAnsi="Segoe UI" w:cs="Segoe UI"/>
                <w:kern w:val="0"/>
                <w:sz w:val="21"/>
                <w:szCs w:val="21"/>
                <w:lang w:eastAsia="nl-BE"/>
                <w14:ligatures w14:val="none"/>
              </w:rPr>
            </w:pPr>
            <w:r w:rsidRPr="005F7808">
              <w:rPr>
                <w:rFonts w:ascii="Segoe UI" w:eastAsia="Times New Roman" w:hAnsi="Segoe UI" w:cs="Segoe UI"/>
                <w:kern w:val="0"/>
                <w:sz w:val="21"/>
                <w:szCs w:val="21"/>
                <w:lang w:eastAsia="nl-BE"/>
                <w14:ligatures w14:val="none"/>
              </w:rPr>
              <w:t>Afhankelijk van de organisatie van de ondertekening zijn er twee varianten:</w:t>
            </w:r>
          </w:p>
          <w:p w14:paraId="13F88DAF" w14:textId="77777777" w:rsidR="005F7808" w:rsidRPr="005F7808" w:rsidRDefault="005F7808" w:rsidP="005F7808">
            <w:pPr>
              <w:numPr>
                <w:ilvl w:val="0"/>
                <w:numId w:val="11"/>
              </w:numPr>
              <w:spacing w:after="120" w:line="300" w:lineRule="atLeast"/>
              <w:rPr>
                <w:rFonts w:ascii="Segoe UI" w:eastAsia="Times New Roman" w:hAnsi="Segoe UI" w:cs="Segoe UI"/>
                <w:kern w:val="0"/>
                <w:sz w:val="21"/>
                <w:szCs w:val="21"/>
                <w:lang w:eastAsia="nl-BE"/>
                <w14:ligatures w14:val="none"/>
              </w:rPr>
            </w:pPr>
            <w:r w:rsidRPr="005F7808">
              <w:rPr>
                <w:rFonts w:ascii="Segoe UI" w:eastAsia="Times New Roman" w:hAnsi="Segoe UI" w:cs="Segoe UI"/>
                <w:kern w:val="0"/>
                <w:sz w:val="21"/>
                <w:szCs w:val="21"/>
                <w:lang w:eastAsia="nl-BE"/>
                <w14:ligatures w14:val="none"/>
              </w:rPr>
              <w:t>Model A: gezamenlijke ondertekening</w:t>
            </w:r>
          </w:p>
          <w:p w14:paraId="30A255CF" w14:textId="635B05A1" w:rsidR="004B3D05" w:rsidRPr="005F7808" w:rsidRDefault="005F7808" w:rsidP="005F7808">
            <w:pPr>
              <w:numPr>
                <w:ilvl w:val="0"/>
                <w:numId w:val="11"/>
              </w:numPr>
              <w:spacing w:after="120" w:line="300" w:lineRule="atLeast"/>
              <w:rPr>
                <w:rFonts w:ascii="Segoe UI" w:eastAsia="Times New Roman" w:hAnsi="Segoe UI" w:cs="Segoe UI"/>
                <w:kern w:val="0"/>
                <w:sz w:val="21"/>
                <w:szCs w:val="21"/>
                <w:lang w:eastAsia="nl-BE"/>
                <w14:ligatures w14:val="none"/>
              </w:rPr>
            </w:pPr>
            <w:r w:rsidRPr="005F7808">
              <w:rPr>
                <w:rFonts w:ascii="Segoe UI" w:eastAsia="Times New Roman" w:hAnsi="Segoe UI" w:cs="Segoe UI"/>
                <w:kern w:val="0"/>
                <w:sz w:val="21"/>
                <w:szCs w:val="21"/>
                <w:lang w:eastAsia="nl-BE"/>
                <w14:ligatures w14:val="none"/>
              </w:rPr>
              <w:t>Model B: individuele intentieverklaring per partner</w:t>
            </w:r>
            <w:r>
              <w:rPr>
                <w:rFonts w:ascii="Segoe UI" w:eastAsia="Times New Roman" w:hAnsi="Segoe UI" w:cs="Segoe UI"/>
                <w:kern w:val="0"/>
                <w:sz w:val="21"/>
                <w:szCs w:val="21"/>
                <w:lang w:eastAsia="nl-BE"/>
                <w14:ligatures w14:val="none"/>
              </w:rPr>
              <w:t>.</w:t>
            </w:r>
          </w:p>
        </w:tc>
      </w:tr>
    </w:tbl>
    <w:p w14:paraId="4526F13A" w14:textId="77777777" w:rsidR="004B3D05" w:rsidRDefault="004B3D05" w:rsidP="004B3D05">
      <w:pPr>
        <w:jc w:val="center"/>
        <w:rPr>
          <w:b/>
          <w:bCs/>
        </w:rPr>
      </w:pPr>
    </w:p>
    <w:p w14:paraId="3F15DB00" w14:textId="77777777" w:rsidR="005F7808" w:rsidRDefault="005F7808">
      <w:pPr>
        <w:rPr>
          <w:rFonts w:asciiTheme="majorHAnsi" w:eastAsiaTheme="majorEastAsia" w:hAnsiTheme="majorHAnsi" w:cstheme="majorBidi"/>
          <w:spacing w:val="-10"/>
          <w:kern w:val="28"/>
          <w:sz w:val="40"/>
          <w:szCs w:val="40"/>
        </w:rPr>
      </w:pPr>
      <w:bookmarkStart w:id="0" w:name="_Hlk229385662"/>
      <w:r>
        <w:br w:type="page"/>
      </w:r>
    </w:p>
    <w:p w14:paraId="00A7011E" w14:textId="77777777" w:rsidR="005F7808" w:rsidRDefault="005F7808" w:rsidP="004B3D05">
      <w:pPr>
        <w:pStyle w:val="Titel"/>
      </w:pPr>
      <w:r>
        <w:lastRenderedPageBreak/>
        <w:t>Model A</w:t>
      </w:r>
    </w:p>
    <w:p w14:paraId="300B173D" w14:textId="328703BC" w:rsidR="00B85751" w:rsidRPr="004B3D05" w:rsidRDefault="00B85751" w:rsidP="004B3D05">
      <w:pPr>
        <w:pStyle w:val="Titel"/>
      </w:pPr>
      <w:r w:rsidRPr="004B3D05">
        <w:t xml:space="preserve">Intentieverklaring tot </w:t>
      </w:r>
      <w:r w:rsidR="00083CD8" w:rsidRPr="004B3D05">
        <w:t>ondersteuning van</w:t>
      </w:r>
      <w:r w:rsidRPr="004B3D05">
        <w:t xml:space="preserve"> het Lokale Blue Deal</w:t>
      </w:r>
      <w:r w:rsidR="004B3D05">
        <w:t>-</w:t>
      </w:r>
      <w:r w:rsidRPr="004B3D05">
        <w:t xml:space="preserve">partnerschap van </w:t>
      </w:r>
      <w:r w:rsidR="004B3D05">
        <w:t>[naam gebied]</w:t>
      </w:r>
    </w:p>
    <w:bookmarkEnd w:id="0"/>
    <w:p w14:paraId="5BE422CB" w14:textId="77777777" w:rsidR="004F44BD" w:rsidRDefault="004F44BD">
      <w:pPr>
        <w:rPr>
          <w:b/>
          <w:bCs/>
        </w:rPr>
      </w:pPr>
    </w:p>
    <w:p w14:paraId="4BBFFC45" w14:textId="392A448D" w:rsidR="00FF373E" w:rsidRPr="00FF638F" w:rsidRDefault="004F44BD" w:rsidP="00FF638F">
      <w:pPr>
        <w:pStyle w:val="Kop1"/>
      </w:pPr>
      <w:r w:rsidRPr="00FF638F">
        <w:t>Situering van de oproep</w:t>
      </w:r>
      <w:r w:rsidR="00FF373E" w:rsidRPr="00FF638F">
        <w:t xml:space="preserve"> Lokale Blue Deal</w:t>
      </w:r>
    </w:p>
    <w:p w14:paraId="0C93ED6A" w14:textId="7F9DA42E" w:rsidR="00FF638F" w:rsidRDefault="00FF638F" w:rsidP="00FF638F">
      <w:r>
        <w:t xml:space="preserve">Vlaams minister </w:t>
      </w:r>
      <w:proofErr w:type="spellStart"/>
      <w:r>
        <w:t>Brouns</w:t>
      </w:r>
      <w:proofErr w:type="spellEnd"/>
      <w:r>
        <w:t xml:space="preserve"> lanceerde de oproep Lokale Blue Deals om de waterweerbaarheid in Vlaanderen te versterken.</w:t>
      </w:r>
      <w:r>
        <w:t xml:space="preserve"> </w:t>
      </w:r>
      <w:r>
        <w:t>De oproep stimuleert samenwerking tussen lokale besturen, landbouwers, natuurorganisaties, waterbeheerders en andere partners.</w:t>
      </w:r>
    </w:p>
    <w:p w14:paraId="25543EB3" w14:textId="1B6AAC08" w:rsidR="007814F6" w:rsidRPr="007814F6" w:rsidRDefault="007814F6" w:rsidP="007814F6">
      <w:r w:rsidRPr="007814F6">
        <w:t>De oproep kadert in de Blue Deal 202</w:t>
      </w:r>
      <w:r w:rsidRPr="00840F59">
        <w:t xml:space="preserve">5-2029, het </w:t>
      </w:r>
      <w:r w:rsidR="00840F59" w:rsidRPr="00840F59">
        <w:t xml:space="preserve">initiatief </w:t>
      </w:r>
      <w:r w:rsidRPr="00840F59">
        <w:t>om Vlaanderen</w:t>
      </w:r>
      <w:r w:rsidRPr="007814F6">
        <w:t xml:space="preserve"> beter te wapenen tegen droogte, overstromingen en uitdagingen rond waterkwaliteit. </w:t>
      </w:r>
    </w:p>
    <w:p w14:paraId="72A2EBA3" w14:textId="62D23CB6" w:rsidR="007814F6" w:rsidRPr="007814F6" w:rsidRDefault="007814F6" w:rsidP="007814F6">
      <w:r w:rsidRPr="007814F6">
        <w:t>De oproep richt zich tot </w:t>
      </w:r>
      <w:r w:rsidRPr="007814F6">
        <w:rPr>
          <w:b/>
          <w:bCs/>
        </w:rPr>
        <w:t>nieuwe en bestaande gebiedscoalities</w:t>
      </w:r>
      <w:r w:rsidRPr="007814F6">
        <w:t xml:space="preserve">. </w:t>
      </w:r>
      <w:r w:rsidR="004F44BD">
        <w:t>Dat</w:t>
      </w:r>
      <w:r w:rsidR="004F44BD" w:rsidRPr="007814F6">
        <w:t xml:space="preserve"> </w:t>
      </w:r>
      <w:r w:rsidRPr="007814F6">
        <w:t xml:space="preserve">zijn flexibele samenwerkingsverbanden tussen lokale </w:t>
      </w:r>
      <w:r w:rsidR="004F44BD">
        <w:t>actoren</w:t>
      </w:r>
      <w:r w:rsidR="00FF638F">
        <w:t xml:space="preserve">, </w:t>
      </w:r>
      <w:r w:rsidRPr="007814F6">
        <w:t xml:space="preserve">die </w:t>
      </w:r>
      <w:r w:rsidR="004F44BD">
        <w:t xml:space="preserve">gezamenlijk werken aan oplossingen voor water- en milieuvraagstukken </w:t>
      </w:r>
      <w:r w:rsidRPr="007814F6">
        <w:t xml:space="preserve">in </w:t>
      </w:r>
      <w:r w:rsidR="00FF638F">
        <w:t>een</w:t>
      </w:r>
      <w:r w:rsidRPr="007814F6">
        <w:t xml:space="preserve"> gebied.</w:t>
      </w:r>
    </w:p>
    <w:p w14:paraId="6F36C718" w14:textId="358E22E3" w:rsidR="007814F6" w:rsidRPr="007814F6" w:rsidRDefault="007814F6" w:rsidP="007814F6">
      <w:r w:rsidRPr="007814F6">
        <w:t>De oproep onderscheidt twee instapniveaus</w:t>
      </w:r>
      <w:r w:rsidR="004F44BD">
        <w:t>:</w:t>
      </w:r>
    </w:p>
    <w:p w14:paraId="2380DFBA" w14:textId="77777777" w:rsidR="007814F6" w:rsidRPr="007814F6" w:rsidRDefault="007814F6" w:rsidP="007814F6">
      <w:pPr>
        <w:numPr>
          <w:ilvl w:val="0"/>
          <w:numId w:val="3"/>
        </w:numPr>
      </w:pPr>
      <w:r w:rsidRPr="007814F6">
        <w:rPr>
          <w:b/>
          <w:bCs/>
        </w:rPr>
        <w:t>Koplopers</w:t>
      </w:r>
      <w:r w:rsidRPr="007814F6">
        <w:t>: ervaren coalities die samen met de Vlaamse overheid een Vlaams-lokaal actieplan uitvoeren gedurende maximaal acht jaar.</w:t>
      </w:r>
    </w:p>
    <w:p w14:paraId="2213ADBA" w14:textId="77777777" w:rsidR="007814F6" w:rsidRPr="007814F6" w:rsidRDefault="007814F6" w:rsidP="007814F6">
      <w:pPr>
        <w:numPr>
          <w:ilvl w:val="0"/>
          <w:numId w:val="3"/>
        </w:numPr>
      </w:pPr>
      <w:r w:rsidRPr="007814F6">
        <w:rPr>
          <w:b/>
          <w:bCs/>
        </w:rPr>
        <w:t>Kandidaat-koplopers</w:t>
      </w:r>
      <w:r w:rsidRPr="007814F6">
        <w:t>: coalities die een eerste samenwerking opstarten en gedurende vier jaar werken aan een lokaal actieplan. </w:t>
      </w:r>
    </w:p>
    <w:p w14:paraId="45BC3EC1" w14:textId="6F219FA1" w:rsidR="007814F6" w:rsidRDefault="007814F6" w:rsidP="007814F6">
      <w:r w:rsidRPr="007814F6">
        <w:t>Elke coalitie duidt een </w:t>
      </w:r>
      <w:r w:rsidRPr="007814F6">
        <w:rPr>
          <w:b/>
          <w:bCs/>
        </w:rPr>
        <w:t>lokale gebiedsregisseur</w:t>
      </w:r>
      <w:r w:rsidRPr="007814F6">
        <w:t> aan</w:t>
      </w:r>
      <w:r w:rsidR="004F44BD">
        <w:t>,</w:t>
      </w:r>
      <w:r w:rsidRPr="007814F6">
        <w:t xml:space="preserve"> die de samenwerking coördineert en de uitvoering van acties op het terrein opvolgt.</w:t>
      </w:r>
    </w:p>
    <w:p w14:paraId="2CCE35E8" w14:textId="0B3977A2" w:rsidR="00131932" w:rsidRPr="007814F6" w:rsidRDefault="004B3D05" w:rsidP="00FF638F">
      <w:pPr>
        <w:pStyle w:val="Kop1"/>
      </w:pPr>
      <w:r>
        <w:t>Beschrijving van de kandidatuur</w:t>
      </w:r>
    </w:p>
    <w:p w14:paraId="3D9E5A46" w14:textId="77A52807" w:rsidR="00FB2B11" w:rsidRDefault="00FF373E">
      <w:r>
        <w:t xml:space="preserve">Overeenkomstig de </w:t>
      </w:r>
      <w:r w:rsidR="00131932">
        <w:t>bepalingen van</w:t>
      </w:r>
      <w:r>
        <w:t xml:space="preserve"> het subsidiereglement </w:t>
      </w:r>
      <w:r w:rsidRPr="00DF599E">
        <w:t>VR 2026 0603 DOC.0215/2</w:t>
      </w:r>
      <w:r>
        <w:t xml:space="preserve"> voor de projectoproep Lokale Blue Deals 2026</w:t>
      </w:r>
      <w:r w:rsidR="00131932">
        <w:t>,</w:t>
      </w:r>
      <w:r>
        <w:t xml:space="preserve"> beogen de </w:t>
      </w:r>
      <w:r w:rsidR="00131932">
        <w:t>onder</w:t>
      </w:r>
      <w:r w:rsidR="00840F59">
        <w:t xml:space="preserve">tekenende </w:t>
      </w:r>
      <w:r>
        <w:t xml:space="preserve">partners om </w:t>
      </w:r>
      <w:r w:rsidR="00FB2B11">
        <w:t xml:space="preserve">het gebied </w:t>
      </w:r>
      <w:r w:rsidR="00FB2B11" w:rsidRPr="00473206">
        <w:rPr>
          <w:i/>
          <w:iCs/>
        </w:rPr>
        <w:t>[naam gebied]</w:t>
      </w:r>
      <w:r w:rsidR="00FB2B11">
        <w:t xml:space="preserve"> </w:t>
      </w:r>
      <w:r>
        <w:t>in te dienen als</w:t>
      </w:r>
      <w:r w:rsidR="00FB2B11">
        <w:t>:</w:t>
      </w:r>
    </w:p>
    <w:p w14:paraId="5F5046B5" w14:textId="6469BA8F" w:rsidR="00FB2B11" w:rsidRDefault="00FF373E" w:rsidP="00FB2B11">
      <w:pPr>
        <w:pStyle w:val="Lijstalinea"/>
        <w:numPr>
          <w:ilvl w:val="0"/>
          <w:numId w:val="7"/>
        </w:numPr>
      </w:pPr>
      <w:r>
        <w:t>kandidaat</w:t>
      </w:r>
      <w:r w:rsidR="00FB2B11">
        <w:t>-</w:t>
      </w:r>
      <w:r>
        <w:t>koploper</w:t>
      </w:r>
    </w:p>
    <w:p w14:paraId="4089C7DF" w14:textId="3C2FA182" w:rsidR="00FF373E" w:rsidRDefault="00FF373E" w:rsidP="00FE06C0">
      <w:pPr>
        <w:pStyle w:val="Lijstalinea"/>
        <w:numPr>
          <w:ilvl w:val="0"/>
          <w:numId w:val="7"/>
        </w:numPr>
      </w:pPr>
      <w:r>
        <w:t>koploper.</w:t>
      </w:r>
    </w:p>
    <w:p w14:paraId="75FA6711" w14:textId="77777777" w:rsidR="00FE06C0" w:rsidRDefault="00FF373E">
      <w:r>
        <w:t xml:space="preserve">De </w:t>
      </w:r>
      <w:r w:rsidRPr="00FE06C0">
        <w:rPr>
          <w:b/>
          <w:bCs/>
        </w:rPr>
        <w:t>initiatiefnemer voor de indiening</w:t>
      </w:r>
      <w:r>
        <w:t xml:space="preserve"> is</w:t>
      </w:r>
      <w:r w:rsidR="00131932">
        <w:t xml:space="preserve">: </w:t>
      </w:r>
    </w:p>
    <w:p w14:paraId="04CCB900" w14:textId="15E7E69B" w:rsidR="00FF373E" w:rsidRDefault="00FE06C0">
      <w:r>
        <w:t>…………………………………………………………………………………………………..</w:t>
      </w:r>
      <w:r w:rsidR="00131932">
        <w:t>[</w:t>
      </w:r>
      <w:r w:rsidR="005D12C7">
        <w:rPr>
          <w:i/>
          <w:iCs/>
        </w:rPr>
        <w:t>N</w:t>
      </w:r>
      <w:r w:rsidR="00FF373E" w:rsidRPr="005D12C7">
        <w:rPr>
          <w:i/>
          <w:iCs/>
        </w:rPr>
        <w:t>aam initiatiefnemer</w:t>
      </w:r>
      <w:r w:rsidR="00131932">
        <w:t>]</w:t>
      </w:r>
      <w:r w:rsidR="00FF373E">
        <w:t xml:space="preserve">. </w:t>
      </w:r>
    </w:p>
    <w:p w14:paraId="75B23B89" w14:textId="77777777" w:rsidR="00FB2B11" w:rsidRPr="005D12C7" w:rsidRDefault="00FB2B11">
      <w:pPr>
        <w:rPr>
          <w:b/>
          <w:bCs/>
        </w:rPr>
      </w:pPr>
      <w:r w:rsidRPr="005D12C7">
        <w:rPr>
          <w:b/>
          <w:bCs/>
        </w:rPr>
        <w:t>Korte beschrijving van het initiatief:</w:t>
      </w:r>
    </w:p>
    <w:p w14:paraId="76B85618" w14:textId="77777777" w:rsidR="005F7808" w:rsidRDefault="00FE06C0">
      <w:r>
        <w:t>………………………………………………………………………………………………………………………………………………………………………………………………………………………………………………………………………………………………………………………………………………………………………………………………………………………………………………………………………………………………………………………………………………………………………………………………………………………………………………………………………………………………………………………………………………………………………………………………………………………………</w:t>
      </w:r>
      <w:r>
        <w:lastRenderedPageBreak/>
        <w:t>………………………………………………………………………………………………………………………………………………………………………………………………………………………………………………………………………….</w:t>
      </w:r>
    </w:p>
    <w:p w14:paraId="368AB69E" w14:textId="3E0C3E21" w:rsidR="00FF373E" w:rsidRDefault="00FB2B11">
      <w:r>
        <w:t>[</w:t>
      </w:r>
      <w:r w:rsidRPr="005D12C7">
        <w:rPr>
          <w:i/>
          <w:iCs/>
        </w:rPr>
        <w:t>Voeg hier een beknopte beschrijving toe van het projectvoorstel (aanleiding en doelstellingen</w:t>
      </w:r>
      <w:r w:rsidR="00473206">
        <w:rPr>
          <w:i/>
          <w:iCs/>
        </w:rPr>
        <w:t>)</w:t>
      </w:r>
      <w:r w:rsidR="005D12C7">
        <w:t>]</w:t>
      </w:r>
      <w:r w:rsidR="00FE06C0">
        <w:t>.</w:t>
      </w:r>
    </w:p>
    <w:p w14:paraId="55D4E12F" w14:textId="77777777" w:rsidR="005D12C7" w:rsidRDefault="00FB2B11" w:rsidP="00FB2B11">
      <w:pPr>
        <w:spacing w:after="0" w:line="300" w:lineRule="atLeast"/>
        <w:rPr>
          <w:rFonts w:ascii="Aptos" w:eastAsia="Times New Roman" w:hAnsi="Aptos" w:cs="Segoe UI"/>
          <w:kern w:val="0"/>
          <w:lang w:eastAsia="nl-BE"/>
          <w14:ligatures w14:val="none"/>
        </w:rPr>
      </w:pPr>
      <w:r w:rsidRPr="005D12C7">
        <w:rPr>
          <w:rFonts w:ascii="Aptos" w:eastAsia="Times New Roman" w:hAnsi="Aptos" w:cs="Segoe UI"/>
          <w:b/>
          <w:bCs/>
          <w:kern w:val="0"/>
          <w:lang w:eastAsia="nl-BE"/>
          <w14:ligatures w14:val="none"/>
        </w:rPr>
        <w:t>Beoogde lokale gebiedsregisseur:</w:t>
      </w:r>
      <w:r w:rsidRPr="005D12C7">
        <w:rPr>
          <w:rFonts w:ascii="Aptos" w:eastAsia="Times New Roman" w:hAnsi="Aptos" w:cs="Segoe UI"/>
          <w:kern w:val="0"/>
          <w:lang w:eastAsia="nl-BE"/>
          <w14:ligatures w14:val="none"/>
        </w:rPr>
        <w:t xml:space="preserve"> </w:t>
      </w:r>
    </w:p>
    <w:p w14:paraId="46F5B479" w14:textId="7DD1DF98" w:rsidR="00DB1AE2" w:rsidRDefault="00DB1AE2" w:rsidP="00FB2B11">
      <w:pPr>
        <w:spacing w:after="0" w:line="300" w:lineRule="atLeast"/>
      </w:pPr>
      <w:r>
        <w:t>………………………………………………………………………………………………………………………………………………………………………………………………………………………………………………………………………………………………………………………………………………………………………………………………………………………………………………………………………………………………………………………………………………………………………………………………………………………………………………………………………………………………………………………………………………………………………………………………………………………………………………………………………………………………………………………………………………………………………………………………………………………………………………………………………………………………………….</w:t>
      </w:r>
    </w:p>
    <w:p w14:paraId="36409C24" w14:textId="67B2E61F" w:rsidR="005F7808" w:rsidRDefault="005F7808" w:rsidP="00FB2B11">
      <w:pPr>
        <w:spacing w:after="0" w:line="300" w:lineRule="atLeast"/>
      </w:pPr>
      <w:r>
        <w:t>…………………………………………………………………………………………………………………………………….</w:t>
      </w:r>
    </w:p>
    <w:p w14:paraId="5FCFE42B" w14:textId="77777777" w:rsidR="005F7808" w:rsidRDefault="005F7808" w:rsidP="00FB2B11">
      <w:pPr>
        <w:spacing w:after="0" w:line="300" w:lineRule="atLeast"/>
        <w:rPr>
          <w:rFonts w:ascii="Aptos" w:eastAsia="Times New Roman" w:hAnsi="Aptos" w:cs="Segoe UI"/>
          <w:kern w:val="0"/>
          <w:lang w:eastAsia="nl-BE"/>
          <w14:ligatures w14:val="none"/>
        </w:rPr>
      </w:pPr>
    </w:p>
    <w:p w14:paraId="0F4047A5" w14:textId="702318C4" w:rsidR="00FB2B11" w:rsidRPr="005D12C7" w:rsidRDefault="00FB2B11" w:rsidP="00FB2B11">
      <w:pPr>
        <w:spacing w:after="0" w:line="300" w:lineRule="atLeast"/>
        <w:rPr>
          <w:rFonts w:ascii="Aptos" w:eastAsia="Times New Roman" w:hAnsi="Aptos" w:cs="Segoe UI"/>
          <w:kern w:val="0"/>
          <w:lang w:eastAsia="nl-BE"/>
          <w14:ligatures w14:val="none"/>
        </w:rPr>
      </w:pPr>
      <w:r w:rsidRPr="005D12C7">
        <w:rPr>
          <w:rFonts w:ascii="Aptos" w:eastAsia="Times New Roman" w:hAnsi="Aptos" w:cs="Segoe UI"/>
          <w:kern w:val="0"/>
          <w:lang w:eastAsia="nl-BE"/>
          <w14:ligatures w14:val="none"/>
        </w:rPr>
        <w:t>[</w:t>
      </w:r>
      <w:r w:rsidRPr="00DB1AE2">
        <w:rPr>
          <w:rFonts w:ascii="Aptos" w:eastAsia="Times New Roman" w:hAnsi="Aptos" w:cs="Segoe UI"/>
          <w:i/>
          <w:iCs/>
          <w:kern w:val="0"/>
          <w:lang w:eastAsia="nl-BE"/>
          <w14:ligatures w14:val="none"/>
        </w:rPr>
        <w:t>Naam + organisatie</w:t>
      </w:r>
      <w:r w:rsidR="00DB1AE2">
        <w:rPr>
          <w:rFonts w:ascii="Aptos" w:eastAsia="Times New Roman" w:hAnsi="Aptos" w:cs="Segoe UI"/>
          <w:i/>
          <w:iCs/>
          <w:kern w:val="0"/>
          <w:lang w:eastAsia="nl-BE"/>
          <w14:ligatures w14:val="none"/>
        </w:rPr>
        <w:t xml:space="preserve"> lokale gebiedsregisseur</w:t>
      </w:r>
      <w:r w:rsidRPr="00DB1AE2">
        <w:rPr>
          <w:rFonts w:ascii="Aptos" w:eastAsia="Times New Roman" w:hAnsi="Aptos" w:cs="Segoe UI"/>
          <w:i/>
          <w:iCs/>
          <w:kern w:val="0"/>
          <w:lang w:eastAsia="nl-BE"/>
          <w14:ligatures w14:val="none"/>
        </w:rPr>
        <w:t xml:space="preserve"> + korte toelichting van rol en ervaring]</w:t>
      </w:r>
    </w:p>
    <w:p w14:paraId="23156068" w14:textId="77777777" w:rsidR="00FB2B11" w:rsidRDefault="00FB2B11"/>
    <w:p w14:paraId="35439A58" w14:textId="0C21444E" w:rsidR="00FF373E" w:rsidRPr="00F67389" w:rsidRDefault="00FF373E">
      <w:pPr>
        <w:rPr>
          <w:b/>
          <w:bCs/>
        </w:rPr>
      </w:pPr>
      <w:r w:rsidRPr="00F67389">
        <w:rPr>
          <w:b/>
          <w:bCs/>
        </w:rPr>
        <w:t>Beoogde coalitie</w:t>
      </w:r>
      <w:r w:rsidR="00FB2B11">
        <w:rPr>
          <w:b/>
          <w:bCs/>
        </w:rPr>
        <w:t xml:space="preserve"> en samenwerking:</w:t>
      </w:r>
    </w:p>
    <w:p w14:paraId="21B25D5B" w14:textId="3AE1AF82" w:rsidR="00FF373E" w:rsidRDefault="00FB2B11">
      <w:r>
        <w:t>D</w:t>
      </w:r>
      <w:r w:rsidR="00FF373E">
        <w:t>e initiatiefnemer</w:t>
      </w:r>
      <w:r>
        <w:t xml:space="preserve"> [</w:t>
      </w:r>
      <w:r w:rsidR="00DB1AE2" w:rsidRPr="00DB1AE2">
        <w:rPr>
          <w:i/>
          <w:iCs/>
        </w:rPr>
        <w:t>N</w:t>
      </w:r>
      <w:r w:rsidR="00FF373E" w:rsidRPr="00DB1AE2">
        <w:rPr>
          <w:i/>
          <w:iCs/>
        </w:rPr>
        <w:t>aam initiatiefnemer</w:t>
      </w:r>
      <w:r>
        <w:t>]</w:t>
      </w:r>
      <w:r w:rsidR="00FF373E">
        <w:t xml:space="preserve"> </w:t>
      </w:r>
      <w:r>
        <w:t>wenst in het kader van de Lokale Blue Deal samen te werken met volgende partners:</w:t>
      </w:r>
      <w:r w:rsidR="00FF373E">
        <w:t xml:space="preserve"> </w:t>
      </w:r>
    </w:p>
    <w:tbl>
      <w:tblPr>
        <w:tblStyle w:val="Tabelraster"/>
        <w:tblW w:w="0" w:type="auto"/>
        <w:tblLook w:val="04A0" w:firstRow="1" w:lastRow="0" w:firstColumn="1" w:lastColumn="0" w:noHBand="0" w:noVBand="1"/>
      </w:tblPr>
      <w:tblGrid>
        <w:gridCol w:w="4531"/>
        <w:gridCol w:w="4531"/>
      </w:tblGrid>
      <w:tr w:rsidR="00FB2B11" w14:paraId="7D63BDDF" w14:textId="77777777" w:rsidTr="00FB2B11">
        <w:tc>
          <w:tcPr>
            <w:tcW w:w="4531" w:type="dxa"/>
          </w:tcPr>
          <w:p w14:paraId="267716B8" w14:textId="3BC5BB8A" w:rsidR="00FB2B11" w:rsidRPr="00FB2B11" w:rsidRDefault="00FB2B11">
            <w:pPr>
              <w:rPr>
                <w:b/>
                <w:bCs/>
              </w:rPr>
            </w:pPr>
            <w:r>
              <w:rPr>
                <w:b/>
                <w:bCs/>
              </w:rPr>
              <w:t>P</w:t>
            </w:r>
            <w:r w:rsidRPr="00FB2B11">
              <w:rPr>
                <w:b/>
                <w:bCs/>
              </w:rPr>
              <w:t>artner</w:t>
            </w:r>
          </w:p>
        </w:tc>
        <w:tc>
          <w:tcPr>
            <w:tcW w:w="4531" w:type="dxa"/>
          </w:tcPr>
          <w:p w14:paraId="41AF4E83" w14:textId="3ADA0D44" w:rsidR="00FB2B11" w:rsidRPr="00FB2B11" w:rsidRDefault="00FB2B11">
            <w:pPr>
              <w:rPr>
                <w:b/>
                <w:bCs/>
              </w:rPr>
            </w:pPr>
            <w:r w:rsidRPr="00FB2B11">
              <w:rPr>
                <w:b/>
                <w:bCs/>
              </w:rPr>
              <w:t>Mogelijke rol</w:t>
            </w:r>
            <w:r>
              <w:rPr>
                <w:b/>
                <w:bCs/>
              </w:rPr>
              <w:t xml:space="preserve"> in de coalitie</w:t>
            </w:r>
          </w:p>
        </w:tc>
      </w:tr>
      <w:tr w:rsidR="00FB2B11" w14:paraId="2D9D5DC6" w14:textId="77777777" w:rsidTr="00FB2B11">
        <w:tc>
          <w:tcPr>
            <w:tcW w:w="4531" w:type="dxa"/>
          </w:tcPr>
          <w:p w14:paraId="7677FC62" w14:textId="4D90EC8D" w:rsidR="00FB2B11" w:rsidRDefault="00FB2B11">
            <w:r>
              <w:t>…</w:t>
            </w:r>
          </w:p>
        </w:tc>
        <w:tc>
          <w:tcPr>
            <w:tcW w:w="4531" w:type="dxa"/>
          </w:tcPr>
          <w:p w14:paraId="741A3CDA" w14:textId="7696FD51" w:rsidR="00FB2B11" w:rsidRDefault="00FB2B11">
            <w:r>
              <w:t>…</w:t>
            </w:r>
          </w:p>
        </w:tc>
      </w:tr>
      <w:tr w:rsidR="00FB2B11" w14:paraId="76ED8522" w14:textId="77777777" w:rsidTr="00FB2B11">
        <w:tc>
          <w:tcPr>
            <w:tcW w:w="4531" w:type="dxa"/>
          </w:tcPr>
          <w:p w14:paraId="09234209" w14:textId="2DBE2FE3" w:rsidR="00FB2B11" w:rsidRDefault="00FB2B11">
            <w:r>
              <w:t>…</w:t>
            </w:r>
          </w:p>
        </w:tc>
        <w:tc>
          <w:tcPr>
            <w:tcW w:w="4531" w:type="dxa"/>
          </w:tcPr>
          <w:p w14:paraId="28A9033A" w14:textId="51EF895E" w:rsidR="00FB2B11" w:rsidRDefault="00FB2B11">
            <w:r>
              <w:t>…</w:t>
            </w:r>
          </w:p>
        </w:tc>
      </w:tr>
      <w:tr w:rsidR="00FB2B11" w14:paraId="43856FF3" w14:textId="77777777" w:rsidTr="00DB1AE2">
        <w:trPr>
          <w:trHeight w:val="117"/>
        </w:trPr>
        <w:tc>
          <w:tcPr>
            <w:tcW w:w="4531" w:type="dxa"/>
          </w:tcPr>
          <w:p w14:paraId="14FAFF3F" w14:textId="252A1F2B" w:rsidR="00FB2B11" w:rsidRDefault="00FB2B11">
            <w:r>
              <w:t>…</w:t>
            </w:r>
          </w:p>
        </w:tc>
        <w:tc>
          <w:tcPr>
            <w:tcW w:w="4531" w:type="dxa"/>
          </w:tcPr>
          <w:p w14:paraId="7C1EC556" w14:textId="4F32DF1E" w:rsidR="00FB2B11" w:rsidRDefault="00FB2B11">
            <w:r>
              <w:t>…</w:t>
            </w:r>
          </w:p>
        </w:tc>
      </w:tr>
      <w:tr w:rsidR="00DB1AE2" w14:paraId="4984435F" w14:textId="77777777" w:rsidTr="00DB1AE2">
        <w:trPr>
          <w:trHeight w:val="117"/>
        </w:trPr>
        <w:tc>
          <w:tcPr>
            <w:tcW w:w="4531" w:type="dxa"/>
          </w:tcPr>
          <w:p w14:paraId="442122FB" w14:textId="586938BC" w:rsidR="00DB1AE2" w:rsidRDefault="00DB1AE2">
            <w:r>
              <w:t>…</w:t>
            </w:r>
          </w:p>
        </w:tc>
        <w:tc>
          <w:tcPr>
            <w:tcW w:w="4531" w:type="dxa"/>
          </w:tcPr>
          <w:p w14:paraId="4647BF57" w14:textId="39C6A326" w:rsidR="00DB1AE2" w:rsidRDefault="00DB1AE2">
            <w:r>
              <w:t>…</w:t>
            </w:r>
          </w:p>
        </w:tc>
      </w:tr>
    </w:tbl>
    <w:p w14:paraId="058C142C" w14:textId="77777777" w:rsidR="00DB1AE2" w:rsidRDefault="00DB1AE2">
      <w:pPr>
        <w:rPr>
          <w:b/>
          <w:bCs/>
        </w:rPr>
      </w:pPr>
    </w:p>
    <w:p w14:paraId="1970970E" w14:textId="0F096914" w:rsidR="00FB2B11" w:rsidRDefault="00FB2B11">
      <w:pPr>
        <w:rPr>
          <w:b/>
          <w:bCs/>
        </w:rPr>
      </w:pPr>
      <w:r w:rsidRPr="00473206">
        <w:rPr>
          <w:b/>
          <w:bCs/>
        </w:rPr>
        <w:t>Toelichting bij de samenwerking</w:t>
      </w:r>
      <w:r w:rsidR="00473206">
        <w:rPr>
          <w:b/>
          <w:bCs/>
        </w:rPr>
        <w:t>:</w:t>
      </w:r>
    </w:p>
    <w:p w14:paraId="4AA40AD6" w14:textId="77777777" w:rsidR="00473206" w:rsidRDefault="00473206" w:rsidP="00473206">
      <w:pPr>
        <w:spacing w:after="0" w:line="300" w:lineRule="atLeast"/>
        <w:rPr>
          <w:rFonts w:ascii="Aptos" w:eastAsia="Times New Roman" w:hAnsi="Aptos" w:cs="Segoe UI"/>
          <w:kern w:val="0"/>
          <w:lang w:eastAsia="nl-BE"/>
          <w14:ligatures w14:val="none"/>
        </w:rPr>
      </w:pPr>
      <w:r>
        <w:t>………………………………………………………………………………………………………………………………………………………………………………………………………………………………………………………………………………………………………………………………………………………………………………………………………………………………………………………………………………………………………………………………………………………………………………………………………………………………………………………………………………………………………………………………………………………………………………………………………………………………………………………………………………………………………………………………………………………………………………………………………………………………………………………………………………………………………….</w:t>
      </w:r>
    </w:p>
    <w:p w14:paraId="4FE3918D" w14:textId="77777777" w:rsidR="00473206" w:rsidRDefault="00473206" w:rsidP="002C2B26"/>
    <w:p w14:paraId="2CE8E726" w14:textId="7AD7D523" w:rsidR="002C2B26" w:rsidRPr="00473206" w:rsidRDefault="002C2B26" w:rsidP="002C2B26">
      <w:pPr>
        <w:rPr>
          <w:i/>
          <w:iCs/>
        </w:rPr>
      </w:pPr>
      <w:r w:rsidRPr="00473206">
        <w:rPr>
          <w:i/>
          <w:iCs/>
        </w:rPr>
        <w:t>[Voeg hier een korte beschrijving toe van de aanleiding en meerwaarde van de samenwerking. Vermeld, indien van toepassing, ook het eventuele voorgaand/lopend project van de coalitiepartners</w:t>
      </w:r>
      <w:r w:rsidR="00473206">
        <w:rPr>
          <w:i/>
          <w:iCs/>
        </w:rPr>
        <w:t>.</w:t>
      </w:r>
      <w:r w:rsidRPr="00473206">
        <w:rPr>
          <w:i/>
          <w:iCs/>
        </w:rPr>
        <w:t>]</w:t>
      </w:r>
    </w:p>
    <w:p w14:paraId="14F45272" w14:textId="5ECFEAFE" w:rsidR="002C2B26" w:rsidRDefault="002C2B26" w:rsidP="00FF638F">
      <w:pPr>
        <w:pStyle w:val="Kop1"/>
      </w:pPr>
      <w:r>
        <w:t xml:space="preserve">Mogelijke </w:t>
      </w:r>
      <w:r w:rsidR="00184EAD">
        <w:t xml:space="preserve">vormen van </w:t>
      </w:r>
      <w:r>
        <w:t>engagement</w:t>
      </w:r>
    </w:p>
    <w:p w14:paraId="1FC9B4E9" w14:textId="300B6FCF" w:rsidR="00B85751" w:rsidRDefault="00B85751">
      <w:r>
        <w:t xml:space="preserve">Bij goedkeuring van de kandidatuur van de lokale gebiedscoalitie voor dit gebied kan </w:t>
      </w:r>
      <w:r w:rsidR="00473206">
        <w:t xml:space="preserve">de </w:t>
      </w:r>
      <w:r>
        <w:t>ondersteuning de volgende vorm(en) aannemen</w:t>
      </w:r>
      <w:r w:rsidR="00042BBB">
        <w:t>:</w:t>
      </w:r>
    </w:p>
    <w:p w14:paraId="3B595E15" w14:textId="6CD78C27" w:rsidR="0015512B" w:rsidRPr="0015512B" w:rsidRDefault="00042BBB" w:rsidP="00FF638F">
      <w:pPr>
        <w:pStyle w:val="Lijstalinea"/>
        <w:numPr>
          <w:ilvl w:val="0"/>
          <w:numId w:val="12"/>
        </w:numPr>
        <w:spacing w:after="0" w:line="300" w:lineRule="atLeast"/>
        <w:rPr>
          <w:rFonts w:eastAsia="Times New Roman" w:cs="Segoe UI"/>
          <w:kern w:val="0"/>
          <w:lang w:eastAsia="nl-BE"/>
          <w14:ligatures w14:val="none"/>
        </w:rPr>
      </w:pPr>
      <w:bookmarkStart w:id="1" w:name="_Hlk229470626"/>
      <w:r>
        <w:rPr>
          <w:rFonts w:eastAsia="Times New Roman" w:cs="Segoe UI"/>
          <w:kern w:val="0"/>
          <w:lang w:eastAsia="nl-BE"/>
          <w14:ligatures w14:val="none"/>
        </w:rPr>
        <w:lastRenderedPageBreak/>
        <w:t xml:space="preserve">promotie </w:t>
      </w:r>
      <w:r w:rsidR="0015512B">
        <w:rPr>
          <w:rFonts w:eastAsia="Times New Roman" w:cs="Segoe UI"/>
          <w:kern w:val="0"/>
          <w:lang w:eastAsia="nl-BE"/>
          <w14:ligatures w14:val="none"/>
        </w:rPr>
        <w:t>van</w:t>
      </w:r>
      <w:r w:rsidR="0015512B" w:rsidRPr="0015512B">
        <w:rPr>
          <w:rFonts w:eastAsia="Times New Roman" w:cs="Segoe UI"/>
          <w:kern w:val="0"/>
          <w:lang w:eastAsia="nl-BE"/>
          <w14:ligatures w14:val="none"/>
        </w:rPr>
        <w:t xml:space="preserve"> de gebiedscoalitie; </w:t>
      </w:r>
    </w:p>
    <w:p w14:paraId="6E7B1761" w14:textId="1F1F8034" w:rsidR="0015512B" w:rsidRPr="0015512B" w:rsidRDefault="0015512B" w:rsidP="00FF638F">
      <w:pPr>
        <w:pStyle w:val="Lijstalinea"/>
        <w:numPr>
          <w:ilvl w:val="0"/>
          <w:numId w:val="12"/>
        </w:numPr>
        <w:spacing w:after="0" w:line="300" w:lineRule="atLeast"/>
        <w:rPr>
          <w:rFonts w:eastAsia="Times New Roman" w:cs="Segoe UI"/>
          <w:kern w:val="0"/>
          <w:lang w:eastAsia="nl-BE"/>
          <w14:ligatures w14:val="none"/>
        </w:rPr>
      </w:pPr>
      <w:r>
        <w:rPr>
          <w:rFonts w:eastAsia="Times New Roman" w:cs="Segoe UI"/>
          <w:kern w:val="0"/>
          <w:lang w:eastAsia="nl-BE"/>
          <w14:ligatures w14:val="none"/>
        </w:rPr>
        <w:t>actieve</w:t>
      </w:r>
      <w:r w:rsidRPr="0015512B">
        <w:rPr>
          <w:rFonts w:eastAsia="Times New Roman" w:cs="Segoe UI"/>
          <w:kern w:val="0"/>
          <w:lang w:eastAsia="nl-BE"/>
          <w14:ligatures w14:val="none"/>
        </w:rPr>
        <w:t xml:space="preserve"> deelname aan het partnerschap; </w:t>
      </w:r>
    </w:p>
    <w:p w14:paraId="1053F41D" w14:textId="0B42A747" w:rsidR="0015512B" w:rsidRPr="0015512B" w:rsidRDefault="0015512B" w:rsidP="00FF638F">
      <w:pPr>
        <w:pStyle w:val="Lijstalinea"/>
        <w:numPr>
          <w:ilvl w:val="0"/>
          <w:numId w:val="12"/>
        </w:numPr>
        <w:rPr>
          <w:rFonts w:eastAsia="Times New Roman" w:cs="Segoe UI"/>
          <w:kern w:val="0"/>
          <w:lang w:eastAsia="nl-BE"/>
          <w14:ligatures w14:val="none"/>
        </w:rPr>
      </w:pPr>
      <w:r w:rsidRPr="0015512B">
        <w:rPr>
          <w:rFonts w:eastAsia="Times New Roman" w:cs="Segoe UI"/>
          <w:kern w:val="0"/>
          <w:lang w:eastAsia="nl-BE"/>
          <w14:ligatures w14:val="none"/>
        </w:rPr>
        <w:t xml:space="preserve">actieve bijdrage aan </w:t>
      </w:r>
      <w:r>
        <w:rPr>
          <w:rFonts w:eastAsia="Times New Roman" w:cs="Segoe UI"/>
          <w:kern w:val="0"/>
          <w:lang w:eastAsia="nl-BE"/>
          <w14:ligatures w14:val="none"/>
        </w:rPr>
        <w:t xml:space="preserve">de </w:t>
      </w:r>
      <w:r w:rsidRPr="0015512B">
        <w:rPr>
          <w:rFonts w:eastAsia="Times New Roman" w:cs="Segoe UI"/>
          <w:kern w:val="0"/>
          <w:lang w:eastAsia="nl-BE"/>
          <w14:ligatures w14:val="none"/>
        </w:rPr>
        <w:t>inhoudelijke onderbouwing van acties</w:t>
      </w:r>
      <w:r w:rsidRPr="0015512B">
        <w:t xml:space="preserve"> </w:t>
      </w:r>
      <w:r w:rsidRPr="0015512B">
        <w:rPr>
          <w:rFonts w:eastAsia="Times New Roman" w:cs="Segoe UI"/>
          <w:kern w:val="0"/>
          <w:lang w:eastAsia="nl-BE"/>
          <w14:ligatures w14:val="none"/>
        </w:rPr>
        <w:t xml:space="preserve">die in aanmerking komen voor Lokale Blue Deal-steun; </w:t>
      </w:r>
    </w:p>
    <w:p w14:paraId="033CD695" w14:textId="1AF8117F" w:rsidR="0015512B" w:rsidRPr="0015512B" w:rsidRDefault="0015512B" w:rsidP="00FF638F">
      <w:pPr>
        <w:pStyle w:val="Lijstalinea"/>
        <w:numPr>
          <w:ilvl w:val="0"/>
          <w:numId w:val="12"/>
        </w:numPr>
        <w:spacing w:after="0" w:line="300" w:lineRule="atLeast"/>
        <w:rPr>
          <w:rFonts w:eastAsia="Times New Roman" w:cs="Segoe UI"/>
          <w:kern w:val="0"/>
          <w:lang w:eastAsia="nl-BE"/>
          <w14:ligatures w14:val="none"/>
        </w:rPr>
      </w:pPr>
      <w:r w:rsidRPr="0015512B">
        <w:rPr>
          <w:rFonts w:eastAsia="Times New Roman" w:cs="Segoe UI"/>
          <w:kern w:val="0"/>
          <w:lang w:eastAsia="nl-BE"/>
          <w14:ligatures w14:val="none"/>
        </w:rPr>
        <w:t xml:space="preserve">actieve bijdrage aan de uitwerking en realisatie van acties die in aanmerking komen voor Lokale Blue Deal-steun; </w:t>
      </w:r>
    </w:p>
    <w:p w14:paraId="49BD9091" w14:textId="358FA35E" w:rsidR="0015512B" w:rsidRPr="0015512B" w:rsidRDefault="0015512B" w:rsidP="00FF638F">
      <w:pPr>
        <w:pStyle w:val="Lijstalinea"/>
        <w:numPr>
          <w:ilvl w:val="0"/>
          <w:numId w:val="12"/>
        </w:numPr>
        <w:spacing w:after="0" w:line="300" w:lineRule="atLeast"/>
        <w:rPr>
          <w:rFonts w:eastAsia="Times New Roman" w:cs="Segoe UI"/>
          <w:kern w:val="0"/>
          <w:lang w:eastAsia="nl-BE"/>
          <w14:ligatures w14:val="none"/>
        </w:rPr>
      </w:pPr>
      <w:r>
        <w:rPr>
          <w:rFonts w:eastAsia="Times New Roman" w:cs="Segoe UI"/>
          <w:kern w:val="0"/>
          <w:lang w:eastAsia="nl-BE"/>
          <w14:ligatures w14:val="none"/>
        </w:rPr>
        <w:t>een actieve rol</w:t>
      </w:r>
      <w:r w:rsidRPr="0015512B">
        <w:rPr>
          <w:rFonts w:eastAsia="Times New Roman" w:cs="Segoe UI"/>
          <w:kern w:val="0"/>
          <w:lang w:eastAsia="nl-BE"/>
          <w14:ligatures w14:val="none"/>
        </w:rPr>
        <w:t xml:space="preserve"> in procesbegeleiding, -opvolging of -ondersteuning; </w:t>
      </w:r>
    </w:p>
    <w:p w14:paraId="085FEF15" w14:textId="109D6B98" w:rsidR="0015512B" w:rsidRPr="0015512B" w:rsidRDefault="0015512B" w:rsidP="00FF638F">
      <w:pPr>
        <w:pStyle w:val="Lijstalinea"/>
        <w:numPr>
          <w:ilvl w:val="0"/>
          <w:numId w:val="12"/>
        </w:numPr>
        <w:spacing w:after="0" w:line="300" w:lineRule="atLeast"/>
        <w:rPr>
          <w:rFonts w:eastAsia="Times New Roman" w:cs="Segoe UI"/>
          <w:kern w:val="0"/>
          <w:lang w:eastAsia="nl-BE"/>
          <w14:ligatures w14:val="none"/>
        </w:rPr>
      </w:pPr>
      <w:r w:rsidRPr="0015512B">
        <w:rPr>
          <w:rFonts w:eastAsia="Times New Roman" w:cs="Segoe UI"/>
          <w:kern w:val="0"/>
          <w:lang w:eastAsia="nl-BE"/>
          <w14:ligatures w14:val="none"/>
        </w:rPr>
        <w:t>andere</w:t>
      </w:r>
      <w:r w:rsidR="00184EAD">
        <w:rPr>
          <w:rFonts w:eastAsia="Times New Roman" w:cs="Segoe UI"/>
          <w:kern w:val="0"/>
          <w:lang w:eastAsia="nl-BE"/>
          <w14:ligatures w14:val="none"/>
        </w:rPr>
        <w:t xml:space="preserve">: … </w:t>
      </w:r>
      <w:r w:rsidRPr="00042BBB">
        <w:rPr>
          <w:rFonts w:eastAsia="Times New Roman" w:cs="Segoe UI"/>
          <w:i/>
          <w:iCs/>
          <w:kern w:val="0"/>
          <w:lang w:eastAsia="nl-BE"/>
          <w14:ligatures w14:val="none"/>
        </w:rPr>
        <w:t>[aan te vullen indien van toepassing]</w:t>
      </w:r>
    </w:p>
    <w:bookmarkEnd w:id="1"/>
    <w:p w14:paraId="0B895431" w14:textId="43837EA3" w:rsidR="00131932" w:rsidRDefault="0015512B" w:rsidP="00FF638F">
      <w:pPr>
        <w:pStyle w:val="Kop1"/>
      </w:pPr>
      <w:r>
        <w:t>I</w:t>
      </w:r>
      <w:r w:rsidR="00131932">
        <w:t>n</w:t>
      </w:r>
      <w:r>
        <w:t xml:space="preserve">tentie tot </w:t>
      </w:r>
      <w:r w:rsidR="00184EAD">
        <w:t>verdere samenwerking</w:t>
      </w:r>
    </w:p>
    <w:p w14:paraId="2923DACB" w14:textId="74A0FC69" w:rsidR="00131932" w:rsidRDefault="00131932" w:rsidP="00FF373E">
      <w:r w:rsidRPr="00131932">
        <w:t>De onder</w:t>
      </w:r>
      <w:r w:rsidR="00FF638F">
        <w:t>g</w:t>
      </w:r>
      <w:r w:rsidR="005F7808">
        <w:t>etekenden</w:t>
      </w:r>
      <w:r w:rsidRPr="00131932">
        <w:t xml:space="preserve"> verklaren hun intentie om mee te werken aan de verdere uitwerking van de kandidatuur.</w:t>
      </w:r>
    </w:p>
    <w:p w14:paraId="012016EB" w14:textId="520892E6" w:rsidR="00131932" w:rsidRDefault="00F67389" w:rsidP="00131932">
      <w:pPr>
        <w:pStyle w:val="Lijstalinea"/>
        <w:numPr>
          <w:ilvl w:val="0"/>
          <w:numId w:val="5"/>
        </w:numPr>
      </w:pPr>
      <w:r>
        <w:t xml:space="preserve">Een </w:t>
      </w:r>
      <w:r w:rsidRPr="0015512B">
        <w:rPr>
          <w:b/>
          <w:bCs/>
        </w:rPr>
        <w:t xml:space="preserve">definitief engagement van de partners </w:t>
      </w:r>
      <w:r w:rsidR="00131932">
        <w:rPr>
          <w:b/>
          <w:bCs/>
        </w:rPr>
        <w:t>voor</w:t>
      </w:r>
      <w:r w:rsidRPr="0015512B">
        <w:rPr>
          <w:b/>
          <w:bCs/>
        </w:rPr>
        <w:t xml:space="preserve"> medewerking aan de planningsfase</w:t>
      </w:r>
      <w:r>
        <w:t xml:space="preserve"> wordt gevraagd </w:t>
      </w:r>
      <w:r w:rsidR="00131932" w:rsidRPr="00131932">
        <w:t>na goedkeuring van de kandidatuur en toekenning van procesmiddelen.</w:t>
      </w:r>
    </w:p>
    <w:p w14:paraId="4B5A276C" w14:textId="72F5A382" w:rsidR="00F67389" w:rsidRPr="00F67389" w:rsidRDefault="00F67389" w:rsidP="00667BA8">
      <w:pPr>
        <w:pStyle w:val="Lijstalinea"/>
        <w:numPr>
          <w:ilvl w:val="0"/>
          <w:numId w:val="5"/>
        </w:numPr>
        <w:spacing w:before="240"/>
        <w:ind w:left="357" w:hanging="357"/>
        <w:contextualSpacing w:val="0"/>
      </w:pPr>
      <w:r>
        <w:t xml:space="preserve">Een </w:t>
      </w:r>
      <w:r w:rsidRPr="00131932">
        <w:rPr>
          <w:b/>
          <w:bCs/>
        </w:rPr>
        <w:t>definitief financieel en desgevallend uitvoerend engagement</w:t>
      </w:r>
      <w:r>
        <w:t xml:space="preserve"> </w:t>
      </w:r>
      <w:r w:rsidRPr="00131932">
        <w:rPr>
          <w:b/>
          <w:bCs/>
        </w:rPr>
        <w:t>van de partners</w:t>
      </w:r>
      <w:r w:rsidRPr="005F7808">
        <w:t xml:space="preserve"> </w:t>
      </w:r>
      <w:r w:rsidR="00131932" w:rsidRPr="005F7808">
        <w:t>voor</w:t>
      </w:r>
      <w:r>
        <w:t xml:space="preserve"> medefinanciering en uitvoering van acties </w:t>
      </w:r>
      <w:r w:rsidR="00131932">
        <w:t xml:space="preserve">wordt </w:t>
      </w:r>
      <w:r w:rsidR="005F7808">
        <w:t>gevraagd</w:t>
      </w:r>
      <w:r>
        <w:t xml:space="preserve"> bij het afsluiten van de Lokale Blue Deal</w:t>
      </w:r>
      <w:r w:rsidR="00131932">
        <w:t>-</w:t>
      </w:r>
      <w:r>
        <w:t>Overeenkomst</w:t>
      </w:r>
      <w:r w:rsidR="005F7808">
        <w:t xml:space="preserve">. Dit is </w:t>
      </w:r>
      <w:r>
        <w:t xml:space="preserve">na de planningsfase en </w:t>
      </w:r>
      <w:r w:rsidR="00131932">
        <w:t xml:space="preserve">voor </w:t>
      </w:r>
      <w:r>
        <w:t xml:space="preserve">de </w:t>
      </w:r>
      <w:r w:rsidR="00131932">
        <w:t xml:space="preserve">start van de </w:t>
      </w:r>
      <w:r>
        <w:t>uitvoering.</w:t>
      </w:r>
    </w:p>
    <w:p w14:paraId="25D50358" w14:textId="1DBC4C2D" w:rsidR="007814F6" w:rsidRDefault="007814F6" w:rsidP="00FF638F">
      <w:pPr>
        <w:pStyle w:val="Kop1"/>
      </w:pPr>
      <w:r>
        <w:t>Bijlage</w:t>
      </w:r>
      <w:r w:rsidR="00131932">
        <w:t>n</w:t>
      </w:r>
      <w:r>
        <w:t xml:space="preserve"> </w:t>
      </w:r>
    </w:p>
    <w:p w14:paraId="17237BF4" w14:textId="15DF3EC6" w:rsidR="00F67389" w:rsidRDefault="007814F6" w:rsidP="0015512B">
      <w:pPr>
        <w:pStyle w:val="Lijstalinea"/>
        <w:numPr>
          <w:ilvl w:val="0"/>
          <w:numId w:val="6"/>
        </w:numPr>
      </w:pPr>
      <w:r>
        <w:t>Kandidaat</w:t>
      </w:r>
      <w:r w:rsidR="00131932">
        <w:t>s</w:t>
      </w:r>
      <w:r>
        <w:t>dossier</w:t>
      </w:r>
    </w:p>
    <w:p w14:paraId="015A05D2" w14:textId="5BC32BB8" w:rsidR="007814F6" w:rsidRDefault="00131932" w:rsidP="0015512B">
      <w:pPr>
        <w:pStyle w:val="Lijstalinea"/>
        <w:numPr>
          <w:ilvl w:val="0"/>
          <w:numId w:val="6"/>
        </w:numPr>
      </w:pPr>
      <w:r>
        <w:t>V</w:t>
      </w:r>
      <w:r w:rsidR="007814F6">
        <w:t>erslag van (stuur)groep/begeleidingsgroep/bestuur, …</w:t>
      </w:r>
      <w:r>
        <w:t xml:space="preserve"> (indien beschikbaar)</w:t>
      </w:r>
    </w:p>
    <w:p w14:paraId="6E7AC82C" w14:textId="697115B9" w:rsidR="007814F6" w:rsidRDefault="00131932" w:rsidP="0015512B">
      <w:pPr>
        <w:pStyle w:val="Lijstalinea"/>
        <w:numPr>
          <w:ilvl w:val="0"/>
          <w:numId w:val="6"/>
        </w:numPr>
      </w:pPr>
      <w:r>
        <w:t>V</w:t>
      </w:r>
      <w:r w:rsidR="007814F6">
        <w:t xml:space="preserve">oorbereidend </w:t>
      </w:r>
      <w:r w:rsidR="00242C3D">
        <w:t>studiewerk/akkoord/…</w:t>
      </w:r>
      <w:r>
        <w:t xml:space="preserve"> (indien relevant)</w:t>
      </w:r>
    </w:p>
    <w:p w14:paraId="5D31B175" w14:textId="6AC82223" w:rsidR="00131932" w:rsidRDefault="00131932" w:rsidP="00FF638F">
      <w:pPr>
        <w:pStyle w:val="Kop1"/>
      </w:pPr>
      <w:r>
        <w:t>Ondertekening</w:t>
      </w:r>
    </w:p>
    <w:p w14:paraId="72CFA69D" w14:textId="77777777" w:rsidR="007D29C3" w:rsidRPr="007D29C3" w:rsidRDefault="007D29C3" w:rsidP="007D29C3"/>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6"/>
        <w:gridCol w:w="2266"/>
      </w:tblGrid>
      <w:tr w:rsidR="004B3D05" w14:paraId="52CEC530" w14:textId="77777777" w:rsidTr="00FF638F">
        <w:trPr>
          <w:trHeight w:val="567"/>
        </w:trPr>
        <w:tc>
          <w:tcPr>
            <w:tcW w:w="2265" w:type="dxa"/>
          </w:tcPr>
          <w:p w14:paraId="7BC29A7C" w14:textId="4B5BA8AE" w:rsidR="004B3D05" w:rsidRDefault="004B3D05">
            <w:pPr>
              <w:rPr>
                <w:b/>
                <w:bCs/>
              </w:rPr>
            </w:pPr>
          </w:p>
        </w:tc>
        <w:tc>
          <w:tcPr>
            <w:tcW w:w="2265" w:type="dxa"/>
          </w:tcPr>
          <w:p w14:paraId="73AD9170" w14:textId="77E06B03" w:rsidR="004B3D05" w:rsidRDefault="004B3D05">
            <w:pPr>
              <w:rPr>
                <w:b/>
                <w:bCs/>
              </w:rPr>
            </w:pPr>
            <w:r>
              <w:rPr>
                <w:b/>
                <w:bCs/>
              </w:rPr>
              <w:t>Naam en functie</w:t>
            </w:r>
          </w:p>
        </w:tc>
        <w:tc>
          <w:tcPr>
            <w:tcW w:w="2266" w:type="dxa"/>
          </w:tcPr>
          <w:p w14:paraId="230E369F" w14:textId="77777777" w:rsidR="004B3D05" w:rsidRDefault="004B3D05">
            <w:pPr>
              <w:rPr>
                <w:b/>
                <w:bCs/>
              </w:rPr>
            </w:pPr>
            <w:r>
              <w:rPr>
                <w:b/>
                <w:bCs/>
              </w:rPr>
              <w:t>Organisatie</w:t>
            </w:r>
            <w:r w:rsidR="0076377D">
              <w:rPr>
                <w:b/>
                <w:bCs/>
              </w:rPr>
              <w:t>, bestuur, onderneming</w:t>
            </w:r>
          </w:p>
          <w:p w14:paraId="64B16268" w14:textId="61E239E3" w:rsidR="00FF638F" w:rsidRDefault="00FF638F">
            <w:pPr>
              <w:rPr>
                <w:b/>
                <w:bCs/>
              </w:rPr>
            </w:pPr>
          </w:p>
        </w:tc>
        <w:tc>
          <w:tcPr>
            <w:tcW w:w="2266" w:type="dxa"/>
          </w:tcPr>
          <w:p w14:paraId="04191F34" w14:textId="3DF5F2D2" w:rsidR="004B3D05" w:rsidRDefault="004B3D05">
            <w:pPr>
              <w:rPr>
                <w:b/>
                <w:bCs/>
              </w:rPr>
            </w:pPr>
            <w:r>
              <w:rPr>
                <w:b/>
                <w:bCs/>
              </w:rPr>
              <w:t>Datum</w:t>
            </w:r>
          </w:p>
        </w:tc>
      </w:tr>
      <w:tr w:rsidR="004B3D05" w14:paraId="15095569" w14:textId="77777777" w:rsidTr="00FF638F">
        <w:trPr>
          <w:trHeight w:val="851"/>
        </w:trPr>
        <w:tc>
          <w:tcPr>
            <w:tcW w:w="2265" w:type="dxa"/>
          </w:tcPr>
          <w:p w14:paraId="616F9E39" w14:textId="3ED3AC08" w:rsidR="004B3D05" w:rsidRPr="004B3D05" w:rsidRDefault="004B3D05">
            <w:r w:rsidRPr="004B3D05">
              <w:t>Partner 1</w:t>
            </w:r>
          </w:p>
        </w:tc>
        <w:tc>
          <w:tcPr>
            <w:tcW w:w="2265" w:type="dxa"/>
          </w:tcPr>
          <w:p w14:paraId="1215DE1B" w14:textId="7769934B" w:rsidR="004B3D05" w:rsidRPr="004B3D05" w:rsidRDefault="004B3D05">
            <w:r w:rsidRPr="004B3D05">
              <w:t>…</w:t>
            </w:r>
          </w:p>
        </w:tc>
        <w:tc>
          <w:tcPr>
            <w:tcW w:w="2266" w:type="dxa"/>
          </w:tcPr>
          <w:p w14:paraId="6BF66CC6" w14:textId="6F10F46E" w:rsidR="004B3D05" w:rsidRPr="004B3D05" w:rsidRDefault="004B3D05">
            <w:r w:rsidRPr="004B3D05">
              <w:t>…</w:t>
            </w:r>
          </w:p>
        </w:tc>
        <w:tc>
          <w:tcPr>
            <w:tcW w:w="2266" w:type="dxa"/>
          </w:tcPr>
          <w:p w14:paraId="67B7E642" w14:textId="34249B27" w:rsidR="004B3D05" w:rsidRPr="004B3D05" w:rsidRDefault="004B3D05">
            <w:r w:rsidRPr="004B3D05">
              <w:t>…</w:t>
            </w:r>
          </w:p>
        </w:tc>
      </w:tr>
      <w:tr w:rsidR="004B3D05" w14:paraId="76D423FA" w14:textId="77777777" w:rsidTr="00FF638F">
        <w:trPr>
          <w:trHeight w:val="851"/>
        </w:trPr>
        <w:tc>
          <w:tcPr>
            <w:tcW w:w="2265" w:type="dxa"/>
          </w:tcPr>
          <w:p w14:paraId="221E520C" w14:textId="71AA4B08" w:rsidR="004B3D05" w:rsidRPr="004B3D05" w:rsidRDefault="004B3D05">
            <w:r w:rsidRPr="004B3D05">
              <w:t>Partner 2</w:t>
            </w:r>
          </w:p>
        </w:tc>
        <w:tc>
          <w:tcPr>
            <w:tcW w:w="2265" w:type="dxa"/>
          </w:tcPr>
          <w:p w14:paraId="003E52FB" w14:textId="6AFE51C3" w:rsidR="004B3D05" w:rsidRPr="004B3D05" w:rsidRDefault="004B3D05">
            <w:r w:rsidRPr="004B3D05">
              <w:t>…</w:t>
            </w:r>
          </w:p>
        </w:tc>
        <w:tc>
          <w:tcPr>
            <w:tcW w:w="2266" w:type="dxa"/>
          </w:tcPr>
          <w:p w14:paraId="720218A2" w14:textId="16B67ED6" w:rsidR="004B3D05" w:rsidRPr="004B3D05" w:rsidRDefault="004B3D05">
            <w:r w:rsidRPr="004B3D05">
              <w:t>…</w:t>
            </w:r>
          </w:p>
        </w:tc>
        <w:tc>
          <w:tcPr>
            <w:tcW w:w="2266" w:type="dxa"/>
          </w:tcPr>
          <w:p w14:paraId="5577FA8F" w14:textId="509C1BFD" w:rsidR="004B3D05" w:rsidRPr="004B3D05" w:rsidRDefault="004B3D05">
            <w:r w:rsidRPr="004B3D05">
              <w:t>…</w:t>
            </w:r>
          </w:p>
        </w:tc>
      </w:tr>
      <w:tr w:rsidR="005F7808" w14:paraId="0FEBC024" w14:textId="77777777" w:rsidTr="00FF638F">
        <w:trPr>
          <w:trHeight w:val="851"/>
        </w:trPr>
        <w:tc>
          <w:tcPr>
            <w:tcW w:w="2265" w:type="dxa"/>
          </w:tcPr>
          <w:p w14:paraId="3BAFE8B4" w14:textId="58291601" w:rsidR="005F7808" w:rsidRDefault="005F7808">
            <w:r>
              <w:t>Partner 3</w:t>
            </w:r>
          </w:p>
        </w:tc>
        <w:tc>
          <w:tcPr>
            <w:tcW w:w="2265" w:type="dxa"/>
          </w:tcPr>
          <w:p w14:paraId="667F0533" w14:textId="56814937" w:rsidR="005F7808" w:rsidRDefault="005F7808">
            <w:r>
              <w:t>…</w:t>
            </w:r>
          </w:p>
        </w:tc>
        <w:tc>
          <w:tcPr>
            <w:tcW w:w="2266" w:type="dxa"/>
          </w:tcPr>
          <w:p w14:paraId="31F75E21" w14:textId="16C25C3D" w:rsidR="005F7808" w:rsidRDefault="005F7808">
            <w:r>
              <w:t>…</w:t>
            </w:r>
          </w:p>
        </w:tc>
        <w:tc>
          <w:tcPr>
            <w:tcW w:w="2266" w:type="dxa"/>
          </w:tcPr>
          <w:p w14:paraId="79E2E157" w14:textId="683B17C8" w:rsidR="005F7808" w:rsidRDefault="005F7808">
            <w:r>
              <w:t>…</w:t>
            </w:r>
          </w:p>
        </w:tc>
      </w:tr>
      <w:tr w:rsidR="00FF638F" w14:paraId="10C94C94" w14:textId="77777777" w:rsidTr="00FF638F">
        <w:trPr>
          <w:trHeight w:val="851"/>
        </w:trPr>
        <w:tc>
          <w:tcPr>
            <w:tcW w:w="2265" w:type="dxa"/>
          </w:tcPr>
          <w:p w14:paraId="0478E207" w14:textId="3FD7E2EB" w:rsidR="00FF638F" w:rsidRDefault="00FF638F">
            <w:r>
              <w:t>…</w:t>
            </w:r>
          </w:p>
        </w:tc>
        <w:tc>
          <w:tcPr>
            <w:tcW w:w="2265" w:type="dxa"/>
          </w:tcPr>
          <w:p w14:paraId="2C83D6A6" w14:textId="77777777" w:rsidR="00FF638F" w:rsidRDefault="00FF638F"/>
        </w:tc>
        <w:tc>
          <w:tcPr>
            <w:tcW w:w="2266" w:type="dxa"/>
          </w:tcPr>
          <w:p w14:paraId="58CE694F" w14:textId="77777777" w:rsidR="00FF638F" w:rsidRDefault="00FF638F"/>
        </w:tc>
        <w:tc>
          <w:tcPr>
            <w:tcW w:w="2266" w:type="dxa"/>
          </w:tcPr>
          <w:p w14:paraId="01AACEB9" w14:textId="77777777" w:rsidR="00FF638F" w:rsidRDefault="00FF638F"/>
        </w:tc>
      </w:tr>
    </w:tbl>
    <w:p w14:paraId="6D9AB05E" w14:textId="626CF138" w:rsidR="007814F6" w:rsidRDefault="007814F6">
      <w:pPr>
        <w:rPr>
          <w:b/>
          <w:bCs/>
        </w:rPr>
      </w:pPr>
      <w:r>
        <w:rPr>
          <w:b/>
          <w:bCs/>
        </w:rPr>
        <w:br w:type="page"/>
      </w:r>
    </w:p>
    <w:p w14:paraId="086EE0EA" w14:textId="77777777" w:rsidR="007814F6" w:rsidRDefault="007814F6" w:rsidP="007814F6">
      <w:pPr>
        <w:rPr>
          <w:b/>
          <w:bCs/>
        </w:rPr>
      </w:pPr>
    </w:p>
    <w:p w14:paraId="3807E04F" w14:textId="77777777" w:rsidR="005F7808" w:rsidRDefault="005F7808" w:rsidP="008A5C90">
      <w:pPr>
        <w:pStyle w:val="Titel"/>
      </w:pPr>
      <w:r>
        <w:t>Model B</w:t>
      </w:r>
    </w:p>
    <w:p w14:paraId="70C15758" w14:textId="28900476" w:rsidR="008A5C90" w:rsidRDefault="008A5C90" w:rsidP="008A5C90">
      <w:pPr>
        <w:pStyle w:val="Titel"/>
      </w:pPr>
      <w:r w:rsidRPr="004B3D05">
        <w:t>Intentieverklaring tot ondersteuning van het Lokale Blue Deal</w:t>
      </w:r>
      <w:r>
        <w:t>-</w:t>
      </w:r>
      <w:r w:rsidRPr="004B3D05">
        <w:t xml:space="preserve">partnerschap van </w:t>
      </w:r>
      <w:r>
        <w:t>[naam gebied]</w:t>
      </w:r>
    </w:p>
    <w:p w14:paraId="67C22231" w14:textId="77777777" w:rsidR="008A5C90" w:rsidRDefault="008A5C90" w:rsidP="00242C3D"/>
    <w:p w14:paraId="1A16DAF1" w14:textId="77777777" w:rsidR="008A5C90" w:rsidRDefault="008A5C90" w:rsidP="00242C3D"/>
    <w:p w14:paraId="15A7327A" w14:textId="41E0A48D" w:rsidR="00242C3D" w:rsidRPr="00242C3D" w:rsidRDefault="00242C3D" w:rsidP="007D29C3">
      <w:r w:rsidRPr="00242C3D">
        <w:t>Ondergetekende</w:t>
      </w:r>
      <w:r w:rsidR="008A5C90">
        <w:t>,</w:t>
      </w:r>
    </w:p>
    <w:p w14:paraId="4A483FDF" w14:textId="4AEFDF7C" w:rsidR="00242C3D" w:rsidRPr="00242C3D" w:rsidRDefault="00242C3D" w:rsidP="007D29C3">
      <w:r w:rsidRPr="00242C3D">
        <w:t>…</w:t>
      </w:r>
      <w:r w:rsidR="008A5C90">
        <w:t xml:space="preserve">…………………………………………………………………………… </w:t>
      </w:r>
      <w:r w:rsidR="008A5C90" w:rsidRPr="008A5C90">
        <w:rPr>
          <w:i/>
          <w:iCs/>
        </w:rPr>
        <w:t>[Naam, functie]</w:t>
      </w:r>
    </w:p>
    <w:p w14:paraId="50C727C6" w14:textId="3035D452" w:rsidR="00242C3D" w:rsidRPr="00242C3D" w:rsidRDefault="007D29C3" w:rsidP="007D29C3">
      <w:r>
        <w:t>v</w:t>
      </w:r>
      <w:r w:rsidR="00242C3D" w:rsidRPr="00242C3D">
        <w:t>erklaart dat</w:t>
      </w:r>
    </w:p>
    <w:p w14:paraId="034DC800" w14:textId="63214A8A" w:rsidR="00242C3D" w:rsidRPr="008A5C90" w:rsidRDefault="008A5C90" w:rsidP="007D29C3">
      <w:pPr>
        <w:rPr>
          <w:i/>
          <w:iCs/>
        </w:rPr>
      </w:pPr>
      <w:r w:rsidRPr="008A5C90">
        <w:t>………………………………………………………………………………</w:t>
      </w:r>
      <w:r w:rsidR="00242C3D" w:rsidRPr="00242C3D">
        <w:t xml:space="preserve"> </w:t>
      </w:r>
      <w:r w:rsidRPr="008A5C90">
        <w:rPr>
          <w:i/>
          <w:iCs/>
        </w:rPr>
        <w:t>[P</w:t>
      </w:r>
      <w:r w:rsidR="00242C3D" w:rsidRPr="008A5C90">
        <w:rPr>
          <w:i/>
          <w:iCs/>
        </w:rPr>
        <w:t>ersoon</w:t>
      </w:r>
      <w:r w:rsidR="00184EAD">
        <w:rPr>
          <w:i/>
          <w:iCs/>
        </w:rPr>
        <w:t>/</w:t>
      </w:r>
      <w:r w:rsidR="00242C3D" w:rsidRPr="008A5C90">
        <w:rPr>
          <w:i/>
          <w:iCs/>
        </w:rPr>
        <w:t xml:space="preserve"> bestuur</w:t>
      </w:r>
      <w:r w:rsidR="00184EAD">
        <w:rPr>
          <w:i/>
          <w:iCs/>
        </w:rPr>
        <w:t>/</w:t>
      </w:r>
      <w:r w:rsidR="00242C3D" w:rsidRPr="008A5C90">
        <w:rPr>
          <w:i/>
          <w:iCs/>
        </w:rPr>
        <w:t xml:space="preserve"> organisatie</w:t>
      </w:r>
      <w:r w:rsidR="00184EAD">
        <w:rPr>
          <w:i/>
          <w:iCs/>
        </w:rPr>
        <w:t>/</w:t>
      </w:r>
      <w:r w:rsidR="00242C3D" w:rsidRPr="008A5C90">
        <w:rPr>
          <w:i/>
          <w:iCs/>
        </w:rPr>
        <w:t xml:space="preserve"> onderneming</w:t>
      </w:r>
      <w:r w:rsidRPr="008A5C90">
        <w:rPr>
          <w:i/>
          <w:iCs/>
        </w:rPr>
        <w:t>]</w:t>
      </w:r>
    </w:p>
    <w:p w14:paraId="0593CD50" w14:textId="38F90F85" w:rsidR="00242C3D" w:rsidRPr="00242C3D" w:rsidRDefault="007D29C3" w:rsidP="007D29C3">
      <w:r>
        <w:t>d</w:t>
      </w:r>
      <w:r w:rsidR="00242C3D" w:rsidRPr="00242C3D">
        <w:t>e kandidatuur voor een Lokale Blue Deal voor</w:t>
      </w:r>
      <w:r w:rsidR="002E7081">
        <w:t xml:space="preserve"> …………………………………….. </w:t>
      </w:r>
      <w:r w:rsidR="002E7081" w:rsidRPr="002E7081">
        <w:rPr>
          <w:i/>
          <w:iCs/>
        </w:rPr>
        <w:t>[</w:t>
      </w:r>
      <w:r w:rsidR="006A498D">
        <w:rPr>
          <w:i/>
          <w:iCs/>
        </w:rPr>
        <w:t xml:space="preserve">Naam </w:t>
      </w:r>
      <w:r w:rsidR="002E7081" w:rsidRPr="002E7081">
        <w:rPr>
          <w:i/>
          <w:iCs/>
        </w:rPr>
        <w:t>gebied]</w:t>
      </w:r>
      <w:r w:rsidR="002E7081">
        <w:t xml:space="preserve"> </w:t>
      </w:r>
      <w:r w:rsidR="00242C3D">
        <w:t xml:space="preserve"> </w:t>
      </w:r>
      <w:r w:rsidR="00242C3D" w:rsidRPr="00242C3D">
        <w:t>ondersteunt.</w:t>
      </w:r>
    </w:p>
    <w:p w14:paraId="3E883D16" w14:textId="77777777" w:rsidR="00184EAD" w:rsidRDefault="00184EAD" w:rsidP="00242C3D">
      <w:pPr>
        <w:rPr>
          <w:b/>
          <w:bCs/>
        </w:rPr>
      </w:pPr>
    </w:p>
    <w:p w14:paraId="31769562" w14:textId="5A09A192" w:rsidR="007D29C3" w:rsidRPr="00184EAD" w:rsidRDefault="00184EAD" w:rsidP="00242C3D">
      <w:pPr>
        <w:rPr>
          <w:b/>
          <w:bCs/>
        </w:rPr>
      </w:pPr>
      <w:r w:rsidRPr="00184EAD">
        <w:rPr>
          <w:b/>
          <w:bCs/>
        </w:rPr>
        <w:t>Mogelijke vormen van engagement</w:t>
      </w:r>
    </w:p>
    <w:p w14:paraId="12382738" w14:textId="14EA213F" w:rsidR="00242C3D" w:rsidRPr="00242C3D" w:rsidRDefault="00242C3D" w:rsidP="00242C3D">
      <w:r w:rsidRPr="00242C3D">
        <w:t xml:space="preserve">Bij goedkeuring van de kandidatuur van de lokale gebiedscoalitie voor dit gebied kan de ondersteuning de volgende vorm(en) aannemen </w:t>
      </w:r>
      <w:r w:rsidRPr="007D29C3">
        <w:rPr>
          <w:i/>
          <w:iCs/>
        </w:rPr>
        <w:t>(schrappen wat niet past)</w:t>
      </w:r>
      <w:r w:rsidRPr="00242C3D">
        <w:t>:</w:t>
      </w:r>
    </w:p>
    <w:p w14:paraId="7E92F56B" w14:textId="77777777" w:rsidR="006A498D" w:rsidRDefault="006A498D" w:rsidP="006A498D">
      <w:pPr>
        <w:pStyle w:val="Lijstalinea"/>
        <w:numPr>
          <w:ilvl w:val="0"/>
          <w:numId w:val="10"/>
        </w:numPr>
      </w:pPr>
      <w:r>
        <w:t xml:space="preserve">promotie van de gebiedscoalitie; </w:t>
      </w:r>
    </w:p>
    <w:p w14:paraId="66DDFE88" w14:textId="77777777" w:rsidR="006A498D" w:rsidRDefault="006A498D" w:rsidP="006A498D">
      <w:pPr>
        <w:pStyle w:val="Lijstalinea"/>
        <w:numPr>
          <w:ilvl w:val="0"/>
          <w:numId w:val="10"/>
        </w:numPr>
      </w:pPr>
      <w:r>
        <w:t xml:space="preserve">actieve deelname aan het partnerschap; </w:t>
      </w:r>
    </w:p>
    <w:p w14:paraId="6D7AA090" w14:textId="77777777" w:rsidR="006A498D" w:rsidRDefault="006A498D" w:rsidP="006A498D">
      <w:pPr>
        <w:pStyle w:val="Lijstalinea"/>
        <w:numPr>
          <w:ilvl w:val="0"/>
          <w:numId w:val="10"/>
        </w:numPr>
      </w:pPr>
      <w:r>
        <w:t xml:space="preserve">actieve bijdrage aan de inhoudelijke onderbouwing van acties die in aanmerking komen voor Lokale Blue Deal-steun; </w:t>
      </w:r>
    </w:p>
    <w:p w14:paraId="146EA981" w14:textId="77777777" w:rsidR="006A498D" w:rsidRDefault="006A498D" w:rsidP="006A498D">
      <w:pPr>
        <w:pStyle w:val="Lijstalinea"/>
        <w:numPr>
          <w:ilvl w:val="0"/>
          <w:numId w:val="10"/>
        </w:numPr>
      </w:pPr>
      <w:r>
        <w:t xml:space="preserve">actieve bijdrage aan de uitwerking en realisatie van acties die in aanmerking komen voor Lokale Blue Deal-steun; </w:t>
      </w:r>
    </w:p>
    <w:p w14:paraId="746970A2" w14:textId="77777777" w:rsidR="006A498D" w:rsidRDefault="006A498D" w:rsidP="006A498D">
      <w:pPr>
        <w:pStyle w:val="Lijstalinea"/>
        <w:numPr>
          <w:ilvl w:val="0"/>
          <w:numId w:val="10"/>
        </w:numPr>
      </w:pPr>
      <w:r>
        <w:t xml:space="preserve">een actieve rol in procesbegeleiding, -opvolging of -ondersteuning; </w:t>
      </w:r>
    </w:p>
    <w:p w14:paraId="0C12EE97" w14:textId="77777777" w:rsidR="006A498D" w:rsidRDefault="006A498D" w:rsidP="006A498D">
      <w:pPr>
        <w:pStyle w:val="Lijstalinea"/>
        <w:numPr>
          <w:ilvl w:val="0"/>
          <w:numId w:val="10"/>
        </w:numPr>
      </w:pPr>
      <w:r>
        <w:t>andere [aan te vullen indien van toepassing]</w:t>
      </w:r>
    </w:p>
    <w:p w14:paraId="78C38B62" w14:textId="77777777" w:rsidR="00242C3D" w:rsidRPr="00242C3D" w:rsidRDefault="00242C3D" w:rsidP="00242C3D">
      <w:r w:rsidRPr="00242C3D">
        <w:t>Ik motiveer desgevallend bovenstaande keuze in bijlage (max. 1 A4).</w:t>
      </w:r>
    </w:p>
    <w:p w14:paraId="22A2E7F5" w14:textId="77777777" w:rsidR="007D29C3" w:rsidRDefault="007D29C3" w:rsidP="00242C3D"/>
    <w:p w14:paraId="12E99C32" w14:textId="447E47FC" w:rsidR="00184EAD" w:rsidRPr="00184EAD" w:rsidRDefault="00184EAD" w:rsidP="00242C3D">
      <w:pPr>
        <w:rPr>
          <w:b/>
          <w:bCs/>
        </w:rPr>
      </w:pPr>
      <w:r w:rsidRPr="00184EAD">
        <w:rPr>
          <w:b/>
          <w:bCs/>
        </w:rPr>
        <w:t>Intentie tot verdere samenwerking</w:t>
      </w:r>
    </w:p>
    <w:p w14:paraId="00C737B9" w14:textId="0C15D27F" w:rsidR="00242C3D" w:rsidRPr="00242C3D" w:rsidRDefault="00242C3D" w:rsidP="00242C3D">
      <w:r w:rsidRPr="00242C3D">
        <w:t xml:space="preserve">Na goedkeuring van de kandidatuur van de lokale gebiedscoalitie zal ik, in geval van bereidheid tot deelname aan het partnerschap van de gebiedscoalitie of opname van een actieve rol daarin, een engagementsverklaring </w:t>
      </w:r>
      <w:r w:rsidR="00184EAD">
        <w:t xml:space="preserve">ter goedkeuring </w:t>
      </w:r>
      <w:r w:rsidRPr="00242C3D">
        <w:t>voorleggen aan</w:t>
      </w:r>
    </w:p>
    <w:p w14:paraId="43234B53" w14:textId="77777777" w:rsidR="006569FD" w:rsidRDefault="00242C3D" w:rsidP="00242C3D">
      <w:r w:rsidRPr="00242C3D">
        <w:t>…</w:t>
      </w:r>
      <w:r w:rsidR="006569FD">
        <w:t>……………………………………………………………………..</w:t>
      </w:r>
    </w:p>
    <w:p w14:paraId="75B17744" w14:textId="3600A6B0" w:rsidR="00242C3D" w:rsidRPr="00242C3D" w:rsidRDefault="00AA5C01" w:rsidP="00242C3D">
      <w:r>
        <w:t xml:space="preserve"> </w:t>
      </w:r>
      <w:r w:rsidR="006569FD">
        <w:t>[</w:t>
      </w:r>
      <w:r w:rsidRPr="006569FD">
        <w:rPr>
          <w:i/>
          <w:iCs/>
        </w:rPr>
        <w:t>gemeenteraad</w:t>
      </w:r>
      <w:r w:rsidR="00184EAD">
        <w:rPr>
          <w:i/>
          <w:iCs/>
        </w:rPr>
        <w:t xml:space="preserve">/ </w:t>
      </w:r>
      <w:r w:rsidRPr="006569FD">
        <w:rPr>
          <w:i/>
          <w:iCs/>
        </w:rPr>
        <w:t>provincieraad</w:t>
      </w:r>
      <w:r w:rsidR="00184EAD">
        <w:rPr>
          <w:i/>
          <w:iCs/>
        </w:rPr>
        <w:t xml:space="preserve">/ </w:t>
      </w:r>
      <w:r w:rsidRPr="006569FD">
        <w:rPr>
          <w:i/>
          <w:iCs/>
        </w:rPr>
        <w:t>bestuursorgaan</w:t>
      </w:r>
      <w:r w:rsidR="00184EAD">
        <w:rPr>
          <w:i/>
          <w:iCs/>
        </w:rPr>
        <w:t>/</w:t>
      </w:r>
      <w:r w:rsidRPr="006569FD">
        <w:rPr>
          <w:i/>
          <w:iCs/>
        </w:rPr>
        <w:t xml:space="preserve"> …</w:t>
      </w:r>
      <w:r w:rsidR="006569FD" w:rsidRPr="006A498D">
        <w:t>]</w:t>
      </w:r>
    </w:p>
    <w:p w14:paraId="34395B59" w14:textId="5FB20015" w:rsidR="00242C3D" w:rsidRPr="00242C3D" w:rsidRDefault="00184EAD" w:rsidP="00242C3D">
      <w:r>
        <w:t>o</w:t>
      </w:r>
      <w:r w:rsidR="00242C3D" w:rsidRPr="00242C3D">
        <w:t xml:space="preserve">vereenkomstig de </w:t>
      </w:r>
      <w:r w:rsidR="005476A9">
        <w:t>bepalingen</w:t>
      </w:r>
      <w:r w:rsidR="00242C3D" w:rsidRPr="00242C3D">
        <w:t xml:space="preserve"> voor het indienen van een definitieve kandidaatstelling</w:t>
      </w:r>
      <w:r w:rsidR="005476A9">
        <w:t xml:space="preserve"> van</w:t>
      </w:r>
      <w:r w:rsidR="00242C3D" w:rsidRPr="00242C3D">
        <w:t xml:space="preserve"> het subsidiereglement VR 2026 0603 DOC.0215/2 voor de projectoproep Lokale Blue Deals 2026 </w:t>
      </w:r>
      <w:r>
        <w:t>(</w:t>
      </w:r>
      <w:r w:rsidR="00242C3D" w:rsidRPr="00242C3D">
        <w:t>blz. 19</w:t>
      </w:r>
      <w:r>
        <w:t>)</w:t>
      </w:r>
      <w:r w:rsidR="00242C3D" w:rsidRPr="00242C3D">
        <w:t>.</w:t>
      </w:r>
    </w:p>
    <w:p w14:paraId="045978D0" w14:textId="77777777" w:rsidR="005476A9" w:rsidRDefault="005476A9" w:rsidP="00242C3D"/>
    <w:p w14:paraId="17723D13" w14:textId="0956B4E4" w:rsidR="00242C3D" w:rsidRPr="00242C3D" w:rsidRDefault="00242C3D" w:rsidP="00242C3D">
      <w:r w:rsidRPr="00242C3D">
        <w:t>Datum</w:t>
      </w:r>
      <w:r w:rsidR="00184EAD">
        <w:t xml:space="preserve"> en</w:t>
      </w:r>
      <w:r w:rsidRPr="00242C3D">
        <w:t xml:space="preserve"> handtekening</w:t>
      </w:r>
    </w:p>
    <w:p w14:paraId="2CFBFE8E" w14:textId="77777777" w:rsidR="00242C3D" w:rsidRPr="00F67389" w:rsidRDefault="00242C3D" w:rsidP="007814F6">
      <w:pPr>
        <w:rPr>
          <w:b/>
          <w:bCs/>
        </w:rPr>
      </w:pPr>
    </w:p>
    <w:p w14:paraId="72E1379C" w14:textId="1A831278" w:rsidR="00F67389" w:rsidRDefault="00F67389" w:rsidP="00F67389"/>
    <w:p w14:paraId="7DA4397C" w14:textId="54CB5892" w:rsidR="00FF373E" w:rsidRDefault="00F67389" w:rsidP="00FF373E">
      <w:r>
        <w:tab/>
      </w:r>
    </w:p>
    <w:p w14:paraId="3622E575" w14:textId="668ABCEC" w:rsidR="00FF373E" w:rsidRDefault="00FF373E" w:rsidP="00686ACB"/>
    <w:p w14:paraId="1404224A" w14:textId="77777777" w:rsidR="00FF373E" w:rsidRDefault="00FF373E" w:rsidP="00686ACB"/>
    <w:p w14:paraId="37AC2D52" w14:textId="316833D3" w:rsidR="00686ACB" w:rsidRDefault="00686ACB" w:rsidP="00686ACB"/>
    <w:sectPr w:rsidR="00686A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40BF6"/>
    <w:multiLevelType w:val="hybridMultilevel"/>
    <w:tmpl w:val="F5AA1068"/>
    <w:lvl w:ilvl="0" w:tplc="25BCEB42">
      <w:numFmt w:val="bullet"/>
      <w:lvlText w:val="-"/>
      <w:lvlJc w:val="left"/>
      <w:pPr>
        <w:ind w:left="720" w:hanging="360"/>
      </w:pPr>
      <w:rPr>
        <w:rFonts w:ascii="Aptos" w:eastAsiaTheme="minorHAnsi" w:hAnsi="Apto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F875908"/>
    <w:multiLevelType w:val="hybridMultilevel"/>
    <w:tmpl w:val="89C035EA"/>
    <w:lvl w:ilvl="0" w:tplc="38BE45E4">
      <w:numFmt w:val="bullet"/>
      <w:lvlText w:val="□"/>
      <w:lvlJc w:val="left"/>
      <w:pPr>
        <w:ind w:left="765" w:hanging="360"/>
      </w:pPr>
      <w:rPr>
        <w:rFonts w:ascii="Aptos" w:eastAsiaTheme="minorHAnsi" w:hAnsi="Apto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2C404E62"/>
    <w:multiLevelType w:val="hybridMultilevel"/>
    <w:tmpl w:val="C27C921A"/>
    <w:lvl w:ilvl="0" w:tplc="38BE45E4">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4805140"/>
    <w:multiLevelType w:val="hybridMultilevel"/>
    <w:tmpl w:val="5BF072C6"/>
    <w:lvl w:ilvl="0" w:tplc="3E2A42A6">
      <w:numFmt w:val="bullet"/>
      <w:lvlText w:val="-"/>
      <w:lvlJc w:val="left"/>
      <w:pPr>
        <w:ind w:left="720" w:hanging="360"/>
      </w:pPr>
      <w:rPr>
        <w:rFonts w:ascii="Aptos" w:eastAsiaTheme="minorHAnsi" w:hAnsi="Apto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3DC979A6"/>
    <w:multiLevelType w:val="hybridMultilevel"/>
    <w:tmpl w:val="5D947D7C"/>
    <w:lvl w:ilvl="0" w:tplc="25BCEB42">
      <w:numFmt w:val="bullet"/>
      <w:lvlText w:val="-"/>
      <w:lvlJc w:val="left"/>
      <w:pPr>
        <w:ind w:left="360" w:hanging="360"/>
      </w:pPr>
      <w:rPr>
        <w:rFonts w:ascii="Aptos" w:eastAsiaTheme="minorHAnsi" w:hAnsi="Aptos" w:cstheme="minorBid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42FA37E8"/>
    <w:multiLevelType w:val="hybridMultilevel"/>
    <w:tmpl w:val="F206933A"/>
    <w:lvl w:ilvl="0" w:tplc="38BE45E4">
      <w:numFmt w:val="bullet"/>
      <w:lvlText w:val="□"/>
      <w:lvlJc w:val="left"/>
      <w:pPr>
        <w:ind w:left="720" w:hanging="360"/>
      </w:pPr>
      <w:rPr>
        <w:rFonts w:ascii="Aptos" w:eastAsiaTheme="minorHAnsi" w:hAnsi="Apto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48C27A3F"/>
    <w:multiLevelType w:val="hybridMultilevel"/>
    <w:tmpl w:val="AE265880"/>
    <w:lvl w:ilvl="0" w:tplc="25BCEB42">
      <w:numFmt w:val="bullet"/>
      <w:lvlText w:val="-"/>
      <w:lvlJc w:val="left"/>
      <w:pPr>
        <w:ind w:left="360" w:hanging="360"/>
      </w:pPr>
      <w:rPr>
        <w:rFonts w:ascii="Aptos" w:eastAsiaTheme="minorHAnsi" w:hAnsi="Aptos" w:cstheme="minorBid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 w15:restartNumberingAfterBreak="0">
    <w:nsid w:val="608109AD"/>
    <w:multiLevelType w:val="hybridMultilevel"/>
    <w:tmpl w:val="AE5ECD9A"/>
    <w:lvl w:ilvl="0" w:tplc="38BE45E4">
      <w:numFmt w:val="bullet"/>
      <w:lvlText w:val="□"/>
      <w:lvlJc w:val="left"/>
      <w:pPr>
        <w:ind w:left="720" w:hanging="360"/>
      </w:pPr>
      <w:rPr>
        <w:rFonts w:ascii="Aptos" w:eastAsiaTheme="minorHAnsi" w:hAnsi="Apto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6330783E"/>
    <w:multiLevelType w:val="multilevel"/>
    <w:tmpl w:val="81E23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3947C6"/>
    <w:multiLevelType w:val="multilevel"/>
    <w:tmpl w:val="646CE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CE1D63"/>
    <w:multiLevelType w:val="hybridMultilevel"/>
    <w:tmpl w:val="1E1090CE"/>
    <w:lvl w:ilvl="0" w:tplc="25BCEB42">
      <w:numFmt w:val="bullet"/>
      <w:lvlText w:val="-"/>
      <w:lvlJc w:val="left"/>
      <w:pPr>
        <w:ind w:left="720" w:hanging="360"/>
      </w:pPr>
      <w:rPr>
        <w:rFonts w:ascii="Aptos" w:eastAsiaTheme="minorHAnsi" w:hAnsi="Apto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7E16714D"/>
    <w:multiLevelType w:val="hybridMultilevel"/>
    <w:tmpl w:val="6D4A38A8"/>
    <w:lvl w:ilvl="0" w:tplc="DF2AD3BC">
      <w:start w:val="1"/>
      <w:numFmt w:val="decimal"/>
      <w:pStyle w:val="Kop1"/>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num w:numId="1" w16cid:durableId="353650412">
    <w:abstractNumId w:val="3"/>
  </w:num>
  <w:num w:numId="2" w16cid:durableId="504125065">
    <w:abstractNumId w:val="0"/>
  </w:num>
  <w:num w:numId="3" w16cid:durableId="1106969593">
    <w:abstractNumId w:val="8"/>
  </w:num>
  <w:num w:numId="4" w16cid:durableId="1991397878">
    <w:abstractNumId w:val="11"/>
  </w:num>
  <w:num w:numId="5" w16cid:durableId="1156534168">
    <w:abstractNumId w:val="6"/>
  </w:num>
  <w:num w:numId="6" w16cid:durableId="333800812">
    <w:abstractNumId w:val="4"/>
  </w:num>
  <w:num w:numId="7" w16cid:durableId="1176311378">
    <w:abstractNumId w:val="1"/>
  </w:num>
  <w:num w:numId="8" w16cid:durableId="1517574838">
    <w:abstractNumId w:val="5"/>
  </w:num>
  <w:num w:numId="9" w16cid:durableId="794449694">
    <w:abstractNumId w:val="10"/>
  </w:num>
  <w:num w:numId="10" w16cid:durableId="464933031">
    <w:abstractNumId w:val="7"/>
  </w:num>
  <w:num w:numId="11" w16cid:durableId="1538856554">
    <w:abstractNumId w:val="9"/>
  </w:num>
  <w:num w:numId="12" w16cid:durableId="10511485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751"/>
    <w:rsid w:val="00042BBB"/>
    <w:rsid w:val="00083CD8"/>
    <w:rsid w:val="000F5DCB"/>
    <w:rsid w:val="00131932"/>
    <w:rsid w:val="0015512B"/>
    <w:rsid w:val="001668BC"/>
    <w:rsid w:val="0018493B"/>
    <w:rsid w:val="00184EAD"/>
    <w:rsid w:val="00242C3D"/>
    <w:rsid w:val="00252C7A"/>
    <w:rsid w:val="002C2B26"/>
    <w:rsid w:val="002E7081"/>
    <w:rsid w:val="003771CB"/>
    <w:rsid w:val="00473206"/>
    <w:rsid w:val="004A2608"/>
    <w:rsid w:val="004B3D05"/>
    <w:rsid w:val="004E0BBB"/>
    <w:rsid w:val="004F44BD"/>
    <w:rsid w:val="005476A9"/>
    <w:rsid w:val="005D12C7"/>
    <w:rsid w:val="005F7808"/>
    <w:rsid w:val="006569FD"/>
    <w:rsid w:val="00667BA8"/>
    <w:rsid w:val="00686ACB"/>
    <w:rsid w:val="006A498D"/>
    <w:rsid w:val="0076377D"/>
    <w:rsid w:val="007814F6"/>
    <w:rsid w:val="007D29C3"/>
    <w:rsid w:val="00840F59"/>
    <w:rsid w:val="008750F1"/>
    <w:rsid w:val="008A5C90"/>
    <w:rsid w:val="009F3F17"/>
    <w:rsid w:val="00AA5C01"/>
    <w:rsid w:val="00AD2B1F"/>
    <w:rsid w:val="00B16040"/>
    <w:rsid w:val="00B264C2"/>
    <w:rsid w:val="00B5761E"/>
    <w:rsid w:val="00B85751"/>
    <w:rsid w:val="00BC4C39"/>
    <w:rsid w:val="00BF013E"/>
    <w:rsid w:val="00C65153"/>
    <w:rsid w:val="00C96518"/>
    <w:rsid w:val="00CA2D6B"/>
    <w:rsid w:val="00CC4A30"/>
    <w:rsid w:val="00D1102E"/>
    <w:rsid w:val="00DB1AE2"/>
    <w:rsid w:val="00DC2058"/>
    <w:rsid w:val="00DF599E"/>
    <w:rsid w:val="00E13916"/>
    <w:rsid w:val="00F67389"/>
    <w:rsid w:val="00FB2B11"/>
    <w:rsid w:val="00FE06C0"/>
    <w:rsid w:val="00FF373E"/>
    <w:rsid w:val="00FF638F"/>
    <w:rsid w:val="00FF7B5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E4CB6"/>
  <w15:chartTrackingRefBased/>
  <w15:docId w15:val="{BF0840E7-E6AC-4AB4-BDB6-CD9BD9C13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Lijstalinea"/>
    <w:next w:val="Standaard"/>
    <w:link w:val="Kop1Char"/>
    <w:uiPriority w:val="9"/>
    <w:qFormat/>
    <w:rsid w:val="00FF638F"/>
    <w:pPr>
      <w:numPr>
        <w:numId w:val="4"/>
      </w:numPr>
      <w:spacing w:before="360"/>
      <w:ind w:left="357" w:hanging="357"/>
      <w:outlineLvl w:val="0"/>
    </w:pPr>
    <w:rPr>
      <w:b/>
      <w:bCs/>
      <w:sz w:val="24"/>
      <w:szCs w:val="24"/>
    </w:rPr>
  </w:style>
  <w:style w:type="paragraph" w:styleId="Kop2">
    <w:name w:val="heading 2"/>
    <w:basedOn w:val="Standaard"/>
    <w:next w:val="Standaard"/>
    <w:link w:val="Kop2Char"/>
    <w:uiPriority w:val="9"/>
    <w:semiHidden/>
    <w:unhideWhenUsed/>
    <w:qFormat/>
    <w:rsid w:val="00B857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8575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8575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8575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8575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8575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8575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8575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F638F"/>
    <w:rPr>
      <w:b/>
      <w:bCs/>
      <w:sz w:val="24"/>
      <w:szCs w:val="24"/>
    </w:rPr>
  </w:style>
  <w:style w:type="character" w:customStyle="1" w:styleId="Kop2Char">
    <w:name w:val="Kop 2 Char"/>
    <w:basedOn w:val="Standaardalinea-lettertype"/>
    <w:link w:val="Kop2"/>
    <w:uiPriority w:val="9"/>
    <w:semiHidden/>
    <w:rsid w:val="00B8575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8575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8575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8575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8575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8575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8575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85751"/>
    <w:rPr>
      <w:rFonts w:eastAsiaTheme="majorEastAsia" w:cstheme="majorBidi"/>
      <w:color w:val="272727" w:themeColor="text1" w:themeTint="D8"/>
    </w:rPr>
  </w:style>
  <w:style w:type="paragraph" w:styleId="Titel">
    <w:name w:val="Title"/>
    <w:basedOn w:val="Standaard"/>
    <w:next w:val="Standaard"/>
    <w:link w:val="TitelChar"/>
    <w:uiPriority w:val="10"/>
    <w:qFormat/>
    <w:rsid w:val="004B3D05"/>
    <w:pPr>
      <w:spacing w:after="80" w:line="240" w:lineRule="auto"/>
      <w:contextualSpacing/>
      <w:jc w:val="center"/>
    </w:pPr>
    <w:rPr>
      <w:rFonts w:asciiTheme="majorHAnsi" w:eastAsiaTheme="majorEastAsia" w:hAnsiTheme="majorHAnsi" w:cstheme="majorBidi"/>
      <w:spacing w:val="-10"/>
      <w:kern w:val="28"/>
      <w:sz w:val="40"/>
      <w:szCs w:val="40"/>
    </w:rPr>
  </w:style>
  <w:style w:type="character" w:customStyle="1" w:styleId="TitelChar">
    <w:name w:val="Titel Char"/>
    <w:basedOn w:val="Standaardalinea-lettertype"/>
    <w:link w:val="Titel"/>
    <w:uiPriority w:val="10"/>
    <w:rsid w:val="004B3D05"/>
    <w:rPr>
      <w:rFonts w:asciiTheme="majorHAnsi" w:eastAsiaTheme="majorEastAsia" w:hAnsiTheme="majorHAnsi" w:cstheme="majorBidi"/>
      <w:spacing w:val="-10"/>
      <w:kern w:val="28"/>
      <w:sz w:val="40"/>
      <w:szCs w:val="40"/>
    </w:rPr>
  </w:style>
  <w:style w:type="paragraph" w:styleId="Ondertitel">
    <w:name w:val="Subtitle"/>
    <w:basedOn w:val="Standaard"/>
    <w:next w:val="Standaard"/>
    <w:link w:val="OndertitelChar"/>
    <w:uiPriority w:val="11"/>
    <w:qFormat/>
    <w:rsid w:val="00B8575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8575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8575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85751"/>
    <w:rPr>
      <w:i/>
      <w:iCs/>
      <w:color w:val="404040" w:themeColor="text1" w:themeTint="BF"/>
    </w:rPr>
  </w:style>
  <w:style w:type="paragraph" w:styleId="Lijstalinea">
    <w:name w:val="List Paragraph"/>
    <w:basedOn w:val="Standaard"/>
    <w:uiPriority w:val="34"/>
    <w:qFormat/>
    <w:rsid w:val="00B85751"/>
    <w:pPr>
      <w:ind w:left="720"/>
      <w:contextualSpacing/>
    </w:pPr>
  </w:style>
  <w:style w:type="character" w:styleId="Intensievebenadrukking">
    <w:name w:val="Intense Emphasis"/>
    <w:basedOn w:val="Standaardalinea-lettertype"/>
    <w:uiPriority w:val="21"/>
    <w:qFormat/>
    <w:rsid w:val="00B85751"/>
    <w:rPr>
      <w:i/>
      <w:iCs/>
      <w:color w:val="0F4761" w:themeColor="accent1" w:themeShade="BF"/>
    </w:rPr>
  </w:style>
  <w:style w:type="paragraph" w:styleId="Duidelijkcitaat">
    <w:name w:val="Intense Quote"/>
    <w:basedOn w:val="Standaard"/>
    <w:next w:val="Standaard"/>
    <w:link w:val="DuidelijkcitaatChar"/>
    <w:uiPriority w:val="30"/>
    <w:qFormat/>
    <w:rsid w:val="00B857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85751"/>
    <w:rPr>
      <w:i/>
      <w:iCs/>
      <w:color w:val="0F4761" w:themeColor="accent1" w:themeShade="BF"/>
    </w:rPr>
  </w:style>
  <w:style w:type="character" w:styleId="Intensieveverwijzing">
    <w:name w:val="Intense Reference"/>
    <w:basedOn w:val="Standaardalinea-lettertype"/>
    <w:uiPriority w:val="32"/>
    <w:qFormat/>
    <w:rsid w:val="00B85751"/>
    <w:rPr>
      <w:b/>
      <w:bCs/>
      <w:smallCaps/>
      <w:color w:val="0F4761" w:themeColor="accent1" w:themeShade="BF"/>
      <w:spacing w:val="5"/>
    </w:rPr>
  </w:style>
  <w:style w:type="paragraph" w:styleId="Revisie">
    <w:name w:val="Revision"/>
    <w:hidden/>
    <w:uiPriority w:val="99"/>
    <w:semiHidden/>
    <w:rsid w:val="004F44BD"/>
    <w:pPr>
      <w:spacing w:after="0" w:line="240" w:lineRule="auto"/>
    </w:pPr>
  </w:style>
  <w:style w:type="table" w:styleId="Tabelraster">
    <w:name w:val="Table Grid"/>
    <w:basedOn w:val="Standaardtabel"/>
    <w:uiPriority w:val="39"/>
    <w:rsid w:val="004B3D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2C2B26"/>
    <w:rPr>
      <w:sz w:val="16"/>
      <w:szCs w:val="16"/>
    </w:rPr>
  </w:style>
  <w:style w:type="paragraph" w:styleId="Tekstopmerking">
    <w:name w:val="annotation text"/>
    <w:basedOn w:val="Standaard"/>
    <w:link w:val="TekstopmerkingChar"/>
    <w:uiPriority w:val="99"/>
    <w:unhideWhenUsed/>
    <w:rsid w:val="002C2B26"/>
    <w:pPr>
      <w:spacing w:line="240" w:lineRule="auto"/>
    </w:pPr>
    <w:rPr>
      <w:sz w:val="20"/>
      <w:szCs w:val="20"/>
    </w:rPr>
  </w:style>
  <w:style w:type="character" w:customStyle="1" w:styleId="TekstopmerkingChar">
    <w:name w:val="Tekst opmerking Char"/>
    <w:basedOn w:val="Standaardalinea-lettertype"/>
    <w:link w:val="Tekstopmerking"/>
    <w:uiPriority w:val="99"/>
    <w:rsid w:val="002C2B26"/>
    <w:rPr>
      <w:sz w:val="20"/>
      <w:szCs w:val="20"/>
    </w:rPr>
  </w:style>
  <w:style w:type="paragraph" w:styleId="Onderwerpvanopmerking">
    <w:name w:val="annotation subject"/>
    <w:basedOn w:val="Tekstopmerking"/>
    <w:next w:val="Tekstopmerking"/>
    <w:link w:val="OnderwerpvanopmerkingChar"/>
    <w:uiPriority w:val="99"/>
    <w:semiHidden/>
    <w:unhideWhenUsed/>
    <w:rsid w:val="002C2B26"/>
    <w:rPr>
      <w:b/>
      <w:bCs/>
    </w:rPr>
  </w:style>
  <w:style w:type="character" w:customStyle="1" w:styleId="OnderwerpvanopmerkingChar">
    <w:name w:val="Onderwerp van opmerking Char"/>
    <w:basedOn w:val="TekstopmerkingChar"/>
    <w:link w:val="Onderwerpvanopmerking"/>
    <w:uiPriority w:val="99"/>
    <w:semiHidden/>
    <w:rsid w:val="002C2B2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39623">
      <w:bodyDiv w:val="1"/>
      <w:marLeft w:val="0"/>
      <w:marRight w:val="0"/>
      <w:marTop w:val="0"/>
      <w:marBottom w:val="0"/>
      <w:divBdr>
        <w:top w:val="none" w:sz="0" w:space="0" w:color="auto"/>
        <w:left w:val="none" w:sz="0" w:space="0" w:color="auto"/>
        <w:bottom w:val="none" w:sz="0" w:space="0" w:color="auto"/>
        <w:right w:val="none" w:sz="0" w:space="0" w:color="auto"/>
      </w:divBdr>
      <w:divsChild>
        <w:div w:id="113914817">
          <w:marLeft w:val="0"/>
          <w:marRight w:val="0"/>
          <w:marTop w:val="0"/>
          <w:marBottom w:val="0"/>
          <w:divBdr>
            <w:top w:val="none" w:sz="0" w:space="0" w:color="auto"/>
            <w:left w:val="none" w:sz="0" w:space="0" w:color="auto"/>
            <w:bottom w:val="none" w:sz="0" w:space="0" w:color="auto"/>
            <w:right w:val="none" w:sz="0" w:space="0" w:color="auto"/>
          </w:divBdr>
        </w:div>
      </w:divsChild>
    </w:div>
    <w:div w:id="538131011">
      <w:bodyDiv w:val="1"/>
      <w:marLeft w:val="0"/>
      <w:marRight w:val="0"/>
      <w:marTop w:val="0"/>
      <w:marBottom w:val="0"/>
      <w:divBdr>
        <w:top w:val="none" w:sz="0" w:space="0" w:color="auto"/>
        <w:left w:val="none" w:sz="0" w:space="0" w:color="auto"/>
        <w:bottom w:val="none" w:sz="0" w:space="0" w:color="auto"/>
        <w:right w:val="none" w:sz="0" w:space="0" w:color="auto"/>
      </w:divBdr>
    </w:div>
    <w:div w:id="609706054">
      <w:bodyDiv w:val="1"/>
      <w:marLeft w:val="0"/>
      <w:marRight w:val="0"/>
      <w:marTop w:val="0"/>
      <w:marBottom w:val="0"/>
      <w:divBdr>
        <w:top w:val="none" w:sz="0" w:space="0" w:color="auto"/>
        <w:left w:val="none" w:sz="0" w:space="0" w:color="auto"/>
        <w:bottom w:val="none" w:sz="0" w:space="0" w:color="auto"/>
        <w:right w:val="none" w:sz="0" w:space="0" w:color="auto"/>
      </w:divBdr>
    </w:div>
    <w:div w:id="632247653">
      <w:bodyDiv w:val="1"/>
      <w:marLeft w:val="0"/>
      <w:marRight w:val="0"/>
      <w:marTop w:val="0"/>
      <w:marBottom w:val="0"/>
      <w:divBdr>
        <w:top w:val="none" w:sz="0" w:space="0" w:color="auto"/>
        <w:left w:val="none" w:sz="0" w:space="0" w:color="auto"/>
        <w:bottom w:val="none" w:sz="0" w:space="0" w:color="auto"/>
        <w:right w:val="none" w:sz="0" w:space="0" w:color="auto"/>
      </w:divBdr>
      <w:divsChild>
        <w:div w:id="1485203421">
          <w:marLeft w:val="0"/>
          <w:marRight w:val="0"/>
          <w:marTop w:val="0"/>
          <w:marBottom w:val="0"/>
          <w:divBdr>
            <w:top w:val="none" w:sz="0" w:space="0" w:color="auto"/>
            <w:left w:val="none" w:sz="0" w:space="0" w:color="auto"/>
            <w:bottom w:val="none" w:sz="0" w:space="0" w:color="auto"/>
            <w:right w:val="none" w:sz="0" w:space="0" w:color="auto"/>
          </w:divBdr>
        </w:div>
      </w:divsChild>
    </w:div>
    <w:div w:id="848913807">
      <w:bodyDiv w:val="1"/>
      <w:marLeft w:val="0"/>
      <w:marRight w:val="0"/>
      <w:marTop w:val="0"/>
      <w:marBottom w:val="0"/>
      <w:divBdr>
        <w:top w:val="none" w:sz="0" w:space="0" w:color="auto"/>
        <w:left w:val="none" w:sz="0" w:space="0" w:color="auto"/>
        <w:bottom w:val="none" w:sz="0" w:space="0" w:color="auto"/>
        <w:right w:val="none" w:sz="0" w:space="0" w:color="auto"/>
      </w:divBdr>
      <w:divsChild>
        <w:div w:id="981928161">
          <w:marLeft w:val="0"/>
          <w:marRight w:val="0"/>
          <w:marTop w:val="0"/>
          <w:marBottom w:val="0"/>
          <w:divBdr>
            <w:top w:val="none" w:sz="0" w:space="0" w:color="auto"/>
            <w:left w:val="none" w:sz="0" w:space="0" w:color="auto"/>
            <w:bottom w:val="none" w:sz="0" w:space="0" w:color="auto"/>
            <w:right w:val="none" w:sz="0" w:space="0" w:color="auto"/>
          </w:divBdr>
        </w:div>
      </w:divsChild>
    </w:div>
    <w:div w:id="991299877">
      <w:bodyDiv w:val="1"/>
      <w:marLeft w:val="0"/>
      <w:marRight w:val="0"/>
      <w:marTop w:val="0"/>
      <w:marBottom w:val="0"/>
      <w:divBdr>
        <w:top w:val="none" w:sz="0" w:space="0" w:color="auto"/>
        <w:left w:val="none" w:sz="0" w:space="0" w:color="auto"/>
        <w:bottom w:val="none" w:sz="0" w:space="0" w:color="auto"/>
        <w:right w:val="none" w:sz="0" w:space="0" w:color="auto"/>
      </w:divBdr>
      <w:divsChild>
        <w:div w:id="1869027298">
          <w:marLeft w:val="0"/>
          <w:marRight w:val="0"/>
          <w:marTop w:val="0"/>
          <w:marBottom w:val="0"/>
          <w:divBdr>
            <w:top w:val="none" w:sz="0" w:space="0" w:color="auto"/>
            <w:left w:val="none" w:sz="0" w:space="0" w:color="auto"/>
            <w:bottom w:val="none" w:sz="0" w:space="0" w:color="auto"/>
            <w:right w:val="none" w:sz="0" w:space="0" w:color="auto"/>
          </w:divBdr>
        </w:div>
      </w:divsChild>
    </w:div>
    <w:div w:id="1209998093">
      <w:bodyDiv w:val="1"/>
      <w:marLeft w:val="0"/>
      <w:marRight w:val="0"/>
      <w:marTop w:val="0"/>
      <w:marBottom w:val="0"/>
      <w:divBdr>
        <w:top w:val="none" w:sz="0" w:space="0" w:color="auto"/>
        <w:left w:val="none" w:sz="0" w:space="0" w:color="auto"/>
        <w:bottom w:val="none" w:sz="0" w:space="0" w:color="auto"/>
        <w:right w:val="none" w:sz="0" w:space="0" w:color="auto"/>
      </w:divBdr>
      <w:divsChild>
        <w:div w:id="177427781">
          <w:marLeft w:val="0"/>
          <w:marRight w:val="0"/>
          <w:marTop w:val="0"/>
          <w:marBottom w:val="0"/>
          <w:divBdr>
            <w:top w:val="none" w:sz="0" w:space="0" w:color="auto"/>
            <w:left w:val="none" w:sz="0" w:space="0" w:color="auto"/>
            <w:bottom w:val="none" w:sz="0" w:space="0" w:color="auto"/>
            <w:right w:val="none" w:sz="0" w:space="0" w:color="auto"/>
          </w:divBdr>
        </w:div>
      </w:divsChild>
    </w:div>
    <w:div w:id="1247156455">
      <w:bodyDiv w:val="1"/>
      <w:marLeft w:val="0"/>
      <w:marRight w:val="0"/>
      <w:marTop w:val="0"/>
      <w:marBottom w:val="0"/>
      <w:divBdr>
        <w:top w:val="none" w:sz="0" w:space="0" w:color="auto"/>
        <w:left w:val="none" w:sz="0" w:space="0" w:color="auto"/>
        <w:bottom w:val="none" w:sz="0" w:space="0" w:color="auto"/>
        <w:right w:val="none" w:sz="0" w:space="0" w:color="auto"/>
      </w:divBdr>
      <w:divsChild>
        <w:div w:id="889345092">
          <w:marLeft w:val="0"/>
          <w:marRight w:val="0"/>
          <w:marTop w:val="0"/>
          <w:marBottom w:val="0"/>
          <w:divBdr>
            <w:top w:val="none" w:sz="0" w:space="0" w:color="auto"/>
            <w:left w:val="none" w:sz="0" w:space="0" w:color="auto"/>
            <w:bottom w:val="none" w:sz="0" w:space="0" w:color="auto"/>
            <w:right w:val="none" w:sz="0" w:space="0" w:color="auto"/>
          </w:divBdr>
        </w:div>
      </w:divsChild>
    </w:div>
    <w:div w:id="1710302172">
      <w:bodyDiv w:val="1"/>
      <w:marLeft w:val="0"/>
      <w:marRight w:val="0"/>
      <w:marTop w:val="0"/>
      <w:marBottom w:val="0"/>
      <w:divBdr>
        <w:top w:val="none" w:sz="0" w:space="0" w:color="auto"/>
        <w:left w:val="none" w:sz="0" w:space="0" w:color="auto"/>
        <w:bottom w:val="none" w:sz="0" w:space="0" w:color="auto"/>
        <w:right w:val="none" w:sz="0" w:space="0" w:color="auto"/>
      </w:divBdr>
    </w:div>
    <w:div w:id="1788087965">
      <w:bodyDiv w:val="1"/>
      <w:marLeft w:val="0"/>
      <w:marRight w:val="0"/>
      <w:marTop w:val="0"/>
      <w:marBottom w:val="0"/>
      <w:divBdr>
        <w:top w:val="none" w:sz="0" w:space="0" w:color="auto"/>
        <w:left w:val="none" w:sz="0" w:space="0" w:color="auto"/>
        <w:bottom w:val="none" w:sz="0" w:space="0" w:color="auto"/>
        <w:right w:val="none" w:sz="0" w:space="0" w:color="auto"/>
      </w:divBdr>
    </w:div>
    <w:div w:id="1822966476">
      <w:bodyDiv w:val="1"/>
      <w:marLeft w:val="0"/>
      <w:marRight w:val="0"/>
      <w:marTop w:val="0"/>
      <w:marBottom w:val="0"/>
      <w:divBdr>
        <w:top w:val="none" w:sz="0" w:space="0" w:color="auto"/>
        <w:left w:val="none" w:sz="0" w:space="0" w:color="auto"/>
        <w:bottom w:val="none" w:sz="0" w:space="0" w:color="auto"/>
        <w:right w:val="none" w:sz="0" w:space="0" w:color="auto"/>
      </w:divBdr>
    </w:div>
    <w:div w:id="187735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73CFE46363124B9E231B84B30AF28B" ma:contentTypeVersion="11" ma:contentTypeDescription="Een nieuw document maken." ma:contentTypeScope="" ma:versionID="16c134aaa8d0928bc1467c223a9f4884">
  <xsd:schema xmlns:xsd="http://www.w3.org/2001/XMLSchema" xmlns:xs="http://www.w3.org/2001/XMLSchema" xmlns:p="http://schemas.microsoft.com/office/2006/metadata/properties" xmlns:ns2="4c667874-71b4-43e3-b0db-779753060293" xmlns:ns3="b81627eb-97f6-486f-af09-b93ddb7af310" targetNamespace="http://schemas.microsoft.com/office/2006/metadata/properties" ma:root="true" ma:fieldsID="f0a44a540f246daf30b85876ffeb4b6b" ns2:_="" ns3:_="">
    <xsd:import namespace="4c667874-71b4-43e3-b0db-779753060293"/>
    <xsd:import namespace="b81627eb-97f6-486f-af09-b93ddb7af3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67874-71b4-43e3-b0db-7797530602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dff8ecd6-6ab5-46cb-a39d-bc68e4e8e7b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1627eb-97f6-486f-af09-b93ddb7af31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db88add-c432-4d95-8628-d0bd24233ad1}" ma:internalName="TaxCatchAll" ma:showField="CatchAllData" ma:web="b81627eb-97f6-486f-af09-b93ddb7af3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81627eb-97f6-486f-af09-b93ddb7af310" xsi:nil="true"/>
    <lcf76f155ced4ddcb4097134ff3c332f xmlns="4c667874-71b4-43e3-b0db-7797530602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30D3D7-E9AF-415B-930D-A4D747F50D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67874-71b4-43e3-b0db-779753060293"/>
    <ds:schemaRef ds:uri="b81627eb-97f6-486f-af09-b93ddb7af3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D87F96-F790-4270-80CB-FD329DC8E969}">
  <ds:schemaRefs>
    <ds:schemaRef ds:uri="http://schemas.microsoft.com/sharepoint/v3/contenttype/forms"/>
  </ds:schemaRefs>
</ds:datastoreItem>
</file>

<file path=customXml/itemProps3.xml><?xml version="1.0" encoding="utf-8"?>
<ds:datastoreItem xmlns:ds="http://schemas.openxmlformats.org/officeDocument/2006/customXml" ds:itemID="{8E67621E-E80B-4D68-B641-AF0F3CBA4692}">
  <ds:schemaRefs>
    <ds:schemaRef ds:uri="http://schemas.microsoft.com/office/2006/metadata/properties"/>
    <ds:schemaRef ds:uri="http://schemas.microsoft.com/office/infopath/2007/PartnerControls"/>
    <ds:schemaRef ds:uri="b81627eb-97f6-486f-af09-b93ddb7af310"/>
    <ds:schemaRef ds:uri="4c667874-71b4-43e3-b0db-779753060293"/>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1151</Words>
  <Characters>6335</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Raymaekers</dc:creator>
  <cp:keywords/>
  <dc:description/>
  <cp:lastModifiedBy>CIW-secretariaat</cp:lastModifiedBy>
  <cp:revision>4</cp:revision>
  <dcterms:created xsi:type="dcterms:W3CDTF">2026-05-13T07:49:00Z</dcterms:created>
  <dcterms:modified xsi:type="dcterms:W3CDTF">2026-05-13T08:21:00Z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0x0101007773CFE46363124B9E231B84B30AF28B</vt:lpwstr>
  </property>
</Properties>
</file>